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AE3A5" w14:textId="282B8025" w:rsidR="00FA5317" w:rsidRDefault="002050D6" w:rsidP="00FA5317">
      <w:pPr>
        <w:pStyle w:val="Heading1"/>
        <w:spacing w:before="0" w:after="0"/>
        <w:jc w:val="center"/>
        <w:rPr>
          <w:rFonts w:eastAsiaTheme="majorEastAsia" w:cs="Arial"/>
          <w:caps w:val="0"/>
        </w:rPr>
      </w:pPr>
      <w:r w:rsidRPr="00F455F5">
        <w:rPr>
          <w:rFonts w:ascii="Arial" w:eastAsiaTheme="majorEastAsia" w:hAnsi="Arial" w:cs="Arial"/>
        </w:rPr>
        <w:t>THATCHAM TOWN COUNCIL</w:t>
      </w:r>
      <w:r w:rsidR="00D37928" w:rsidRPr="00F455F5">
        <w:rPr>
          <w:rFonts w:ascii="Arial" w:eastAsiaTheme="majorEastAsia" w:hAnsi="Arial" w:cs="Arial"/>
        </w:rPr>
        <w:br/>
      </w:r>
      <w:r w:rsidR="0039678A" w:rsidRPr="00F455F5">
        <w:rPr>
          <w:rFonts w:eastAsiaTheme="majorEastAsia" w:cs="Arial"/>
          <w:caps w:val="0"/>
        </w:rPr>
        <w:t xml:space="preserve">Minutes of </w:t>
      </w:r>
      <w:r w:rsidR="00167264" w:rsidRPr="00F455F5">
        <w:rPr>
          <w:rFonts w:eastAsiaTheme="majorEastAsia" w:cs="Arial"/>
          <w:caps w:val="0"/>
        </w:rPr>
        <w:t>a</w:t>
      </w:r>
      <w:r w:rsidR="00304282" w:rsidRPr="00F455F5">
        <w:rPr>
          <w:rFonts w:eastAsiaTheme="majorEastAsia" w:cs="Arial"/>
          <w:caps w:val="0"/>
        </w:rPr>
        <w:t xml:space="preserve"> m</w:t>
      </w:r>
      <w:r w:rsidR="0039678A" w:rsidRPr="00F455F5">
        <w:rPr>
          <w:rFonts w:eastAsiaTheme="majorEastAsia" w:cs="Arial"/>
          <w:caps w:val="0"/>
        </w:rPr>
        <w:t>eeting of</w:t>
      </w:r>
      <w:r w:rsidR="00167264" w:rsidRPr="00F455F5">
        <w:rPr>
          <w:rFonts w:eastAsiaTheme="majorEastAsia" w:cs="Arial"/>
          <w:caps w:val="0"/>
        </w:rPr>
        <w:t xml:space="preserve"> </w:t>
      </w:r>
      <w:r w:rsidR="00167264" w:rsidRPr="00F455F5">
        <w:rPr>
          <w:rFonts w:eastAsiaTheme="majorEastAsia" w:cs="Arial"/>
          <w:caps w:val="0"/>
        </w:rPr>
        <w:br/>
      </w:r>
      <w:r w:rsidR="0039678A" w:rsidRPr="00F455F5">
        <w:rPr>
          <w:rFonts w:eastAsiaTheme="majorEastAsia" w:cs="Arial"/>
          <w:caps w:val="0"/>
        </w:rPr>
        <w:t>Thatcham Town Council</w:t>
      </w:r>
      <w:r w:rsidR="00D37928" w:rsidRPr="00F455F5">
        <w:rPr>
          <w:rFonts w:eastAsiaTheme="majorEastAsia" w:cs="Arial"/>
          <w:caps w:val="0"/>
        </w:rPr>
        <w:br/>
      </w:r>
      <w:r w:rsidR="0039678A" w:rsidRPr="00F455F5">
        <w:rPr>
          <w:rFonts w:eastAsiaTheme="majorEastAsia" w:cs="Arial"/>
          <w:caps w:val="0"/>
        </w:rPr>
        <w:t xml:space="preserve">held </w:t>
      </w:r>
      <w:r w:rsidRPr="00F455F5">
        <w:rPr>
          <w:rFonts w:eastAsiaTheme="majorEastAsia" w:cs="Arial"/>
          <w:caps w:val="0"/>
        </w:rPr>
        <w:t xml:space="preserve">on </w:t>
      </w:r>
      <w:r w:rsidR="00FA5317">
        <w:rPr>
          <w:rFonts w:eastAsiaTheme="majorEastAsia" w:cs="Arial"/>
          <w:caps w:val="0"/>
        </w:rPr>
        <w:t>Mon</w:t>
      </w:r>
      <w:r w:rsidRPr="00F455F5">
        <w:rPr>
          <w:rFonts w:eastAsiaTheme="majorEastAsia" w:cs="Arial"/>
          <w:caps w:val="0"/>
        </w:rPr>
        <w:t xml:space="preserve">day </w:t>
      </w:r>
      <w:r w:rsidR="005729A1">
        <w:rPr>
          <w:rFonts w:eastAsiaTheme="majorEastAsia" w:cs="Arial"/>
          <w:caps w:val="0"/>
        </w:rPr>
        <w:t>15</w:t>
      </w:r>
      <w:r w:rsidR="00E76B57" w:rsidRPr="00E76B57">
        <w:rPr>
          <w:rFonts w:eastAsiaTheme="majorEastAsia" w:cs="Arial"/>
          <w:caps w:val="0"/>
          <w:vertAlign w:val="superscript"/>
        </w:rPr>
        <w:t>th</w:t>
      </w:r>
      <w:r w:rsidR="00E76B57">
        <w:rPr>
          <w:rFonts w:eastAsiaTheme="majorEastAsia" w:cs="Arial"/>
          <w:caps w:val="0"/>
        </w:rPr>
        <w:t xml:space="preserve"> </w:t>
      </w:r>
      <w:r w:rsidR="0026500E">
        <w:rPr>
          <w:rFonts w:eastAsiaTheme="majorEastAsia" w:cs="Arial"/>
          <w:caps w:val="0"/>
        </w:rPr>
        <w:t>Ma</w:t>
      </w:r>
      <w:r w:rsidR="005729A1">
        <w:rPr>
          <w:rFonts w:eastAsiaTheme="majorEastAsia" w:cs="Arial"/>
          <w:caps w:val="0"/>
        </w:rPr>
        <w:t>y</w:t>
      </w:r>
      <w:r w:rsidR="00076B9E" w:rsidRPr="00F455F5">
        <w:rPr>
          <w:rFonts w:eastAsiaTheme="majorEastAsia" w:cs="Arial"/>
          <w:caps w:val="0"/>
        </w:rPr>
        <w:t xml:space="preserve"> 202</w:t>
      </w:r>
      <w:r w:rsidR="00B83461">
        <w:rPr>
          <w:rFonts w:eastAsiaTheme="majorEastAsia" w:cs="Arial"/>
          <w:caps w:val="0"/>
        </w:rPr>
        <w:t>3</w:t>
      </w:r>
      <w:r w:rsidRPr="00F455F5">
        <w:rPr>
          <w:rFonts w:eastAsiaTheme="majorEastAsia" w:cs="Arial"/>
          <w:caps w:val="0"/>
        </w:rPr>
        <w:t xml:space="preserve"> at </w:t>
      </w:r>
      <w:r w:rsidR="00167264" w:rsidRPr="00F455F5">
        <w:rPr>
          <w:rFonts w:eastAsiaTheme="majorEastAsia" w:cs="Arial"/>
          <w:caps w:val="0"/>
        </w:rPr>
        <w:t>7</w:t>
      </w:r>
      <w:r w:rsidRPr="00F455F5">
        <w:rPr>
          <w:rFonts w:eastAsiaTheme="majorEastAsia" w:cs="Arial"/>
          <w:caps w:val="0"/>
        </w:rPr>
        <w:t>pm</w:t>
      </w:r>
    </w:p>
    <w:p w14:paraId="46CB00F2" w14:textId="5A81E051" w:rsidR="00AA5390" w:rsidRPr="00F455F5" w:rsidRDefault="00FA5317" w:rsidP="00647D85">
      <w:pPr>
        <w:pStyle w:val="Heading1"/>
        <w:spacing w:before="0"/>
        <w:jc w:val="center"/>
        <w:rPr>
          <w:rFonts w:ascii="Arial" w:hAnsi="Arial" w:cs="Arial"/>
        </w:rPr>
      </w:pPr>
      <w:r>
        <w:rPr>
          <w:rFonts w:eastAsiaTheme="majorEastAsia" w:cs="Arial"/>
          <w:caps w:val="0"/>
        </w:rPr>
        <w:t>in the Council Chamber, Brownsfield Road, Thatcham</w:t>
      </w:r>
      <w:r w:rsidR="002050D6" w:rsidRPr="00F455F5">
        <w:rPr>
          <w:rFonts w:cs="Arial"/>
          <w:caps w:val="0"/>
        </w:rPr>
        <w:br/>
      </w:r>
    </w:p>
    <w:p w14:paraId="14F8F4D8" w14:textId="26C83DD7" w:rsidR="00FA5317" w:rsidRDefault="0039678A" w:rsidP="00677A0D">
      <w:pPr>
        <w:ind w:left="1701" w:hanging="1701"/>
        <w:rPr>
          <w:rFonts w:cs="Arial"/>
          <w:sz w:val="22"/>
          <w:szCs w:val="22"/>
        </w:rPr>
      </w:pPr>
      <w:r w:rsidRPr="00D37928">
        <w:rPr>
          <w:rStyle w:val="Heading3Char"/>
          <w:b w:val="0"/>
          <w:bCs w:val="0"/>
          <w:szCs w:val="22"/>
        </w:rPr>
        <w:t>Present</w:t>
      </w:r>
      <w:r w:rsidRPr="00DF434C">
        <w:rPr>
          <w:rFonts w:cs="Arial"/>
          <w:sz w:val="22"/>
          <w:szCs w:val="22"/>
        </w:rPr>
        <w:t xml:space="preserve">:  </w:t>
      </w:r>
      <w:r w:rsidR="00641F71" w:rsidRPr="00DF434C">
        <w:rPr>
          <w:rFonts w:cs="Arial"/>
          <w:sz w:val="22"/>
          <w:szCs w:val="22"/>
        </w:rPr>
        <w:tab/>
      </w:r>
      <w:r w:rsidR="00FA5317">
        <w:rPr>
          <w:rFonts w:cs="Arial"/>
          <w:sz w:val="22"/>
          <w:szCs w:val="22"/>
        </w:rPr>
        <w:t xml:space="preserve">Councillor </w:t>
      </w:r>
      <w:r w:rsidR="005729A1">
        <w:rPr>
          <w:rFonts w:cs="Arial"/>
          <w:sz w:val="22"/>
          <w:szCs w:val="22"/>
        </w:rPr>
        <w:t>Mark Lillycrop</w:t>
      </w:r>
      <w:r w:rsidR="00FA5317">
        <w:rPr>
          <w:rFonts w:cs="Arial"/>
          <w:sz w:val="22"/>
          <w:szCs w:val="22"/>
        </w:rPr>
        <w:t xml:space="preserve"> (Mayor)</w:t>
      </w:r>
    </w:p>
    <w:p w14:paraId="5E7A5937" w14:textId="4DE871C3" w:rsidR="00DB3F8B" w:rsidRPr="00DF434C" w:rsidRDefault="00F40E49" w:rsidP="00FA5317">
      <w:pPr>
        <w:ind w:left="1701"/>
        <w:rPr>
          <w:rFonts w:cs="Arial"/>
          <w:sz w:val="22"/>
          <w:szCs w:val="22"/>
        </w:rPr>
      </w:pPr>
      <w:r w:rsidRPr="00DF434C">
        <w:rPr>
          <w:rFonts w:cs="Arial"/>
          <w:sz w:val="22"/>
          <w:szCs w:val="22"/>
        </w:rPr>
        <w:t>Councillors</w:t>
      </w:r>
      <w:r w:rsidR="00B83461">
        <w:rPr>
          <w:rFonts w:cs="Arial"/>
          <w:sz w:val="22"/>
          <w:szCs w:val="22"/>
        </w:rPr>
        <w:t xml:space="preserve"> </w:t>
      </w:r>
      <w:r w:rsidR="00FD47DB">
        <w:rPr>
          <w:rFonts w:cs="Arial"/>
          <w:sz w:val="22"/>
          <w:szCs w:val="22"/>
        </w:rPr>
        <w:t xml:space="preserve">Suzanne Adamantos, </w:t>
      </w:r>
      <w:r w:rsidR="000429C2">
        <w:rPr>
          <w:rFonts w:cs="Arial"/>
          <w:sz w:val="22"/>
          <w:szCs w:val="22"/>
        </w:rPr>
        <w:t xml:space="preserve">John Boyd, Jeff Brooks, Mike Cole, </w:t>
      </w:r>
      <w:r w:rsidR="000429C2">
        <w:rPr>
          <w:rFonts w:cs="Arial"/>
          <w:sz w:val="22"/>
          <w:szCs w:val="22"/>
        </w:rPr>
        <w:br/>
        <w:t xml:space="preserve">Jeremy Cottam, Iain Cottingham, Lee Dillon, Owen Jeffery, Jay Lunn, </w:t>
      </w:r>
      <w:r w:rsidR="000429C2">
        <w:rPr>
          <w:rFonts w:cs="Arial"/>
          <w:sz w:val="22"/>
          <w:szCs w:val="22"/>
        </w:rPr>
        <w:br/>
        <w:t>Tom McCann, Justin Pemberton, Petra Pemberton, Simon Pike, Christine Rice, Ben Schiffer-Harte, Stephanie Steevenson and Val Watts</w:t>
      </w:r>
    </w:p>
    <w:p w14:paraId="5FF8FE19" w14:textId="77777777" w:rsidR="0002788C" w:rsidRPr="00DF434C" w:rsidRDefault="0002788C" w:rsidP="002C107E">
      <w:pPr>
        <w:ind w:left="1701" w:hanging="1701"/>
        <w:rPr>
          <w:rFonts w:cs="Arial"/>
          <w:sz w:val="22"/>
          <w:szCs w:val="22"/>
        </w:rPr>
      </w:pPr>
    </w:p>
    <w:p w14:paraId="134B0B04" w14:textId="2D25044F" w:rsidR="00E33885" w:rsidRDefault="0039678A" w:rsidP="00E33885">
      <w:pPr>
        <w:ind w:left="1701" w:hanging="1701"/>
        <w:rPr>
          <w:rFonts w:cs="Arial"/>
          <w:sz w:val="22"/>
          <w:szCs w:val="22"/>
        </w:rPr>
      </w:pPr>
      <w:r w:rsidRPr="00D37928">
        <w:rPr>
          <w:rStyle w:val="Heading3Char"/>
          <w:b w:val="0"/>
          <w:bCs w:val="0"/>
          <w:szCs w:val="22"/>
        </w:rPr>
        <w:t>In attendance</w:t>
      </w:r>
      <w:r w:rsidRPr="00DF434C">
        <w:rPr>
          <w:rFonts w:cs="Arial"/>
          <w:sz w:val="22"/>
          <w:szCs w:val="22"/>
        </w:rPr>
        <w:t xml:space="preserve">: </w:t>
      </w:r>
      <w:r w:rsidR="00213BB2" w:rsidRPr="00DF434C">
        <w:rPr>
          <w:rFonts w:cs="Arial"/>
          <w:sz w:val="22"/>
          <w:szCs w:val="22"/>
        </w:rPr>
        <w:tab/>
      </w:r>
      <w:r w:rsidR="002050D6" w:rsidRPr="00DF434C">
        <w:rPr>
          <w:rFonts w:cs="Arial"/>
          <w:sz w:val="22"/>
          <w:szCs w:val="22"/>
        </w:rPr>
        <w:t xml:space="preserve">Mel </w:t>
      </w:r>
      <w:r w:rsidR="008762B2">
        <w:rPr>
          <w:rFonts w:cs="Arial"/>
          <w:sz w:val="22"/>
          <w:szCs w:val="22"/>
        </w:rPr>
        <w:t>Taylor</w:t>
      </w:r>
      <w:r w:rsidR="009E50F3" w:rsidRPr="00DF434C">
        <w:rPr>
          <w:rFonts w:cs="Arial"/>
          <w:sz w:val="22"/>
          <w:szCs w:val="22"/>
        </w:rPr>
        <w:t xml:space="preserve"> (Town Clerk)</w:t>
      </w:r>
      <w:r w:rsidR="00FD47DB">
        <w:rPr>
          <w:rFonts w:cs="Arial"/>
          <w:sz w:val="22"/>
          <w:szCs w:val="22"/>
        </w:rPr>
        <w:t xml:space="preserve"> and Trudy Blackney (Deputy Town Clerk)</w:t>
      </w:r>
    </w:p>
    <w:p w14:paraId="583450B4" w14:textId="7502E96E" w:rsidR="00E33885" w:rsidRDefault="00FD47DB" w:rsidP="00E33885">
      <w:pPr>
        <w:ind w:left="1701"/>
        <w:rPr>
          <w:rFonts w:cs="Arial"/>
          <w:sz w:val="22"/>
          <w:szCs w:val="22"/>
        </w:rPr>
      </w:pPr>
      <w:r>
        <w:rPr>
          <w:rFonts w:cs="Arial"/>
          <w:sz w:val="22"/>
          <w:szCs w:val="22"/>
        </w:rPr>
        <w:t>1</w:t>
      </w:r>
      <w:r w:rsidR="00E33885">
        <w:rPr>
          <w:rFonts w:cs="Arial"/>
          <w:sz w:val="22"/>
          <w:szCs w:val="22"/>
        </w:rPr>
        <w:t xml:space="preserve"> member of public</w:t>
      </w:r>
    </w:p>
    <w:p w14:paraId="2D408AE4" w14:textId="7606FE98" w:rsidR="00FD47DB" w:rsidRDefault="00FD47DB" w:rsidP="00E33885">
      <w:pPr>
        <w:ind w:left="1701"/>
        <w:rPr>
          <w:rFonts w:cs="Arial"/>
          <w:sz w:val="22"/>
          <w:szCs w:val="22"/>
        </w:rPr>
      </w:pPr>
      <w:r>
        <w:rPr>
          <w:rFonts w:cs="Arial"/>
          <w:sz w:val="22"/>
          <w:szCs w:val="22"/>
        </w:rPr>
        <w:t>1 member of the press (Newbury Weekly News)</w:t>
      </w:r>
    </w:p>
    <w:p w14:paraId="5D6BE8C1" w14:textId="77777777" w:rsidR="00FD47DB" w:rsidRDefault="00FD47DB" w:rsidP="00E33885">
      <w:pPr>
        <w:ind w:left="1701"/>
        <w:rPr>
          <w:rFonts w:cs="Arial"/>
          <w:sz w:val="22"/>
          <w:szCs w:val="22"/>
        </w:rPr>
      </w:pPr>
    </w:p>
    <w:p w14:paraId="752C7EA8" w14:textId="67DBCAEF" w:rsidR="001240FA" w:rsidRDefault="001240FA" w:rsidP="003D409D">
      <w:pPr>
        <w:ind w:left="1701" w:hanging="1701"/>
        <w:rPr>
          <w:rFonts w:cs="Arial"/>
          <w:sz w:val="22"/>
          <w:szCs w:val="22"/>
        </w:rPr>
      </w:pPr>
    </w:p>
    <w:p w14:paraId="37643C7B" w14:textId="031DC473" w:rsidR="00FD47DB" w:rsidRDefault="00FD47DB" w:rsidP="00FD47DB">
      <w:pPr>
        <w:rPr>
          <w:rFonts w:cs="Arial"/>
          <w:sz w:val="22"/>
          <w:szCs w:val="22"/>
        </w:rPr>
      </w:pPr>
      <w:r>
        <w:rPr>
          <w:rFonts w:cs="Arial"/>
          <w:sz w:val="22"/>
          <w:szCs w:val="22"/>
        </w:rPr>
        <w:t>Prior to formal business, and following deferment from the Mayor Making ceremony the previous day, Councillor Suzanne Adamantos read and signed the declaration of acceptance of office for the role of Deputy Mayor and was presented with the Deputy Mayor’s pendant by the Mayor.</w:t>
      </w:r>
    </w:p>
    <w:p w14:paraId="0FF335BD" w14:textId="77777777" w:rsidR="00FD47DB" w:rsidRDefault="00FD47DB" w:rsidP="00FD47DB">
      <w:pPr>
        <w:rPr>
          <w:rFonts w:cs="Arial"/>
          <w:sz w:val="22"/>
          <w:szCs w:val="22"/>
        </w:rPr>
      </w:pPr>
    </w:p>
    <w:p w14:paraId="188D2926" w14:textId="77777777" w:rsidR="00AD3767" w:rsidRDefault="00AD3767" w:rsidP="003B29B3">
      <w:pPr>
        <w:tabs>
          <w:tab w:val="left" w:pos="1701"/>
        </w:tabs>
        <w:jc w:val="center"/>
        <w:rPr>
          <w:rFonts w:cs="Arial"/>
          <w:b/>
          <w:sz w:val="22"/>
          <w:szCs w:val="22"/>
        </w:rPr>
      </w:pPr>
    </w:p>
    <w:p w14:paraId="1F2AFC16" w14:textId="6DF20422" w:rsidR="00076B9E" w:rsidRPr="00FA5317" w:rsidRDefault="00000B81" w:rsidP="00076B9E">
      <w:pPr>
        <w:tabs>
          <w:tab w:val="left" w:pos="1701"/>
        </w:tabs>
        <w:rPr>
          <w:rFonts w:cs="Arial"/>
          <w:b/>
          <w:sz w:val="22"/>
          <w:szCs w:val="22"/>
        </w:rPr>
      </w:pPr>
      <w:r w:rsidRPr="00DF434C">
        <w:rPr>
          <w:rFonts w:cs="Arial"/>
          <w:b/>
          <w:sz w:val="22"/>
          <w:szCs w:val="22"/>
        </w:rPr>
        <w:t>FULL/</w:t>
      </w:r>
      <w:r w:rsidR="00434E3D">
        <w:rPr>
          <w:rFonts w:cs="Arial"/>
          <w:b/>
          <w:sz w:val="22"/>
          <w:szCs w:val="22"/>
        </w:rPr>
        <w:t>202</w:t>
      </w:r>
      <w:r w:rsidR="00B83461">
        <w:rPr>
          <w:rFonts w:cs="Arial"/>
          <w:b/>
          <w:sz w:val="22"/>
          <w:szCs w:val="22"/>
        </w:rPr>
        <w:t>3</w:t>
      </w:r>
      <w:r w:rsidR="00434E3D">
        <w:rPr>
          <w:rFonts w:cs="Arial"/>
          <w:b/>
          <w:sz w:val="22"/>
          <w:szCs w:val="22"/>
        </w:rPr>
        <w:t>/</w:t>
      </w:r>
      <w:r w:rsidR="005729A1">
        <w:rPr>
          <w:rFonts w:cs="Arial"/>
          <w:b/>
          <w:sz w:val="22"/>
          <w:szCs w:val="22"/>
        </w:rPr>
        <w:t>38</w:t>
      </w:r>
      <w:r w:rsidR="00FA5317">
        <w:rPr>
          <w:rFonts w:cs="Arial"/>
          <w:b/>
          <w:sz w:val="22"/>
          <w:szCs w:val="22"/>
        </w:rPr>
        <w:tab/>
      </w:r>
      <w:r w:rsidR="0039678A" w:rsidRPr="00F455F5">
        <w:rPr>
          <w:rStyle w:val="Heading2Char"/>
        </w:rPr>
        <w:t>Apologies for absence</w:t>
      </w:r>
    </w:p>
    <w:p w14:paraId="666ACA5A" w14:textId="7F48723F" w:rsidR="0018712E" w:rsidRDefault="00FD47DB" w:rsidP="0018712E">
      <w:pPr>
        <w:tabs>
          <w:tab w:val="left" w:pos="1701"/>
        </w:tabs>
        <w:ind w:left="1701"/>
        <w:rPr>
          <w:sz w:val="22"/>
          <w:szCs w:val="22"/>
        </w:rPr>
      </w:pPr>
      <w:r>
        <w:rPr>
          <w:sz w:val="22"/>
          <w:szCs w:val="22"/>
        </w:rPr>
        <w:t>There were no a</w:t>
      </w:r>
      <w:r w:rsidR="00076B9E" w:rsidRPr="00076B9E">
        <w:rPr>
          <w:sz w:val="22"/>
          <w:szCs w:val="22"/>
        </w:rPr>
        <w:t>polog</w:t>
      </w:r>
      <w:r w:rsidR="00191AAC">
        <w:rPr>
          <w:sz w:val="22"/>
          <w:szCs w:val="22"/>
        </w:rPr>
        <w:t xml:space="preserve">ies </w:t>
      </w:r>
      <w:r w:rsidR="00076B9E" w:rsidRPr="00076B9E">
        <w:rPr>
          <w:sz w:val="22"/>
          <w:szCs w:val="22"/>
        </w:rPr>
        <w:t>for absence</w:t>
      </w:r>
      <w:r w:rsidR="001E42B3">
        <w:rPr>
          <w:sz w:val="22"/>
          <w:szCs w:val="22"/>
        </w:rPr>
        <w:t>.</w:t>
      </w:r>
    </w:p>
    <w:p w14:paraId="04E30720" w14:textId="005F7D47" w:rsidR="00B30D83" w:rsidRPr="00DF434C" w:rsidRDefault="00076B9E" w:rsidP="00247019">
      <w:pPr>
        <w:tabs>
          <w:tab w:val="left" w:pos="1701"/>
        </w:tabs>
        <w:ind w:left="1701"/>
        <w:rPr>
          <w:rFonts w:cs="Arial"/>
          <w:sz w:val="22"/>
          <w:szCs w:val="22"/>
        </w:rPr>
      </w:pPr>
      <w:r>
        <w:rPr>
          <w:rFonts w:cs="Arial"/>
          <w:sz w:val="22"/>
          <w:szCs w:val="22"/>
        </w:rPr>
        <w:tab/>
      </w:r>
      <w:r>
        <w:rPr>
          <w:rFonts w:cs="Arial"/>
          <w:sz w:val="22"/>
          <w:szCs w:val="22"/>
        </w:rPr>
        <w:tab/>
      </w:r>
      <w:r>
        <w:rPr>
          <w:rFonts w:cs="Arial"/>
          <w:sz w:val="22"/>
          <w:szCs w:val="22"/>
        </w:rPr>
        <w:tab/>
      </w:r>
      <w:r>
        <w:rPr>
          <w:rFonts w:cs="Arial"/>
          <w:sz w:val="22"/>
          <w:szCs w:val="22"/>
        </w:rPr>
        <w:tab/>
      </w:r>
    </w:p>
    <w:p w14:paraId="359FEE62" w14:textId="775846C0" w:rsidR="00B30D83" w:rsidRPr="00DF434C" w:rsidRDefault="00B30D83" w:rsidP="00B30D83">
      <w:pPr>
        <w:ind w:left="1701" w:hanging="1701"/>
        <w:rPr>
          <w:rFonts w:cs="Arial"/>
          <w:b/>
          <w:bCs/>
          <w:sz w:val="22"/>
          <w:szCs w:val="22"/>
        </w:rPr>
      </w:pPr>
      <w:r w:rsidRPr="00DF434C">
        <w:rPr>
          <w:rFonts w:cs="Arial"/>
          <w:b/>
          <w:bCs/>
          <w:sz w:val="22"/>
          <w:szCs w:val="22"/>
        </w:rPr>
        <w:t>FULL/</w:t>
      </w:r>
      <w:r w:rsidR="00434E3D">
        <w:rPr>
          <w:rFonts w:cs="Arial"/>
          <w:b/>
          <w:bCs/>
          <w:sz w:val="22"/>
          <w:szCs w:val="22"/>
        </w:rPr>
        <w:t>202</w:t>
      </w:r>
      <w:r w:rsidR="00B83461">
        <w:rPr>
          <w:rFonts w:cs="Arial"/>
          <w:b/>
          <w:bCs/>
          <w:sz w:val="22"/>
          <w:szCs w:val="22"/>
        </w:rPr>
        <w:t>3</w:t>
      </w:r>
      <w:r w:rsidR="00434E3D">
        <w:rPr>
          <w:rFonts w:cs="Arial"/>
          <w:b/>
          <w:bCs/>
          <w:sz w:val="22"/>
          <w:szCs w:val="22"/>
        </w:rPr>
        <w:t>/</w:t>
      </w:r>
      <w:r w:rsidR="00FD47DB">
        <w:rPr>
          <w:rFonts w:cs="Arial"/>
          <w:b/>
          <w:bCs/>
          <w:sz w:val="22"/>
          <w:szCs w:val="22"/>
        </w:rPr>
        <w:t>39</w:t>
      </w:r>
      <w:r w:rsidRPr="00DF434C">
        <w:rPr>
          <w:rFonts w:cs="Arial"/>
          <w:b/>
          <w:bCs/>
          <w:sz w:val="22"/>
          <w:szCs w:val="22"/>
        </w:rPr>
        <w:tab/>
      </w:r>
      <w:r w:rsidRPr="00F455F5">
        <w:rPr>
          <w:rStyle w:val="Heading2Char"/>
        </w:rPr>
        <w:t>DECLARATIONS OF INTEREST</w:t>
      </w:r>
    </w:p>
    <w:p w14:paraId="40AB2627" w14:textId="6FF39DF3" w:rsidR="00B30D83" w:rsidRDefault="00B30D83" w:rsidP="00B30D83">
      <w:pPr>
        <w:ind w:left="1701" w:hanging="1701"/>
        <w:rPr>
          <w:rFonts w:cs="Arial"/>
          <w:sz w:val="22"/>
          <w:szCs w:val="22"/>
        </w:rPr>
      </w:pPr>
      <w:r w:rsidRPr="003B29B3">
        <w:rPr>
          <w:rFonts w:cs="Arial"/>
          <w:sz w:val="22"/>
          <w:szCs w:val="22"/>
        </w:rPr>
        <w:tab/>
      </w:r>
      <w:r w:rsidR="00D05CEE">
        <w:rPr>
          <w:rFonts w:cs="Arial"/>
          <w:sz w:val="22"/>
          <w:szCs w:val="22"/>
        </w:rPr>
        <w:t>There were no declarations of interest</w:t>
      </w:r>
      <w:r w:rsidR="007A0792">
        <w:rPr>
          <w:rFonts w:cs="Arial"/>
          <w:sz w:val="22"/>
          <w:szCs w:val="22"/>
        </w:rPr>
        <w:t>.</w:t>
      </w:r>
    </w:p>
    <w:p w14:paraId="3E68A295" w14:textId="0CCEDC09" w:rsidR="00863D15" w:rsidRPr="00DF434C" w:rsidRDefault="00DD09E0" w:rsidP="007A0792">
      <w:pPr>
        <w:suppressAutoHyphens/>
        <w:spacing w:before="100" w:beforeAutospacing="1"/>
        <w:ind w:left="1701" w:hanging="1701"/>
        <w:rPr>
          <w:rFonts w:cs="Arial"/>
          <w:b/>
          <w:bCs/>
          <w:sz w:val="22"/>
          <w:szCs w:val="22"/>
        </w:rPr>
      </w:pPr>
      <w:r>
        <w:rPr>
          <w:rFonts w:cs="Arial"/>
          <w:b/>
          <w:bCs/>
          <w:sz w:val="22"/>
          <w:szCs w:val="22"/>
        </w:rPr>
        <w:t>F</w:t>
      </w:r>
      <w:r w:rsidR="00B509A1" w:rsidRPr="00B509A1">
        <w:rPr>
          <w:rFonts w:cs="Arial"/>
          <w:b/>
          <w:bCs/>
          <w:sz w:val="22"/>
          <w:szCs w:val="22"/>
        </w:rPr>
        <w:t>ULL/202</w:t>
      </w:r>
      <w:r w:rsidR="00B83461">
        <w:rPr>
          <w:rFonts w:cs="Arial"/>
          <w:b/>
          <w:bCs/>
          <w:sz w:val="22"/>
          <w:szCs w:val="22"/>
        </w:rPr>
        <w:t>3</w:t>
      </w:r>
      <w:r w:rsidR="00B509A1" w:rsidRPr="00B509A1">
        <w:rPr>
          <w:rFonts w:cs="Arial"/>
          <w:b/>
          <w:bCs/>
          <w:sz w:val="22"/>
          <w:szCs w:val="22"/>
        </w:rPr>
        <w:t>/</w:t>
      </w:r>
      <w:r w:rsidR="00FD47DB">
        <w:rPr>
          <w:rFonts w:cs="Arial"/>
          <w:b/>
          <w:bCs/>
          <w:sz w:val="22"/>
          <w:szCs w:val="22"/>
        </w:rPr>
        <w:t>40</w:t>
      </w:r>
      <w:r w:rsidR="00B509A1" w:rsidRPr="00B509A1">
        <w:rPr>
          <w:rFonts w:cs="Arial"/>
          <w:sz w:val="22"/>
          <w:szCs w:val="22"/>
        </w:rPr>
        <w:tab/>
      </w:r>
      <w:r w:rsidR="00863D15" w:rsidRPr="00F455F5">
        <w:rPr>
          <w:rStyle w:val="Heading2Char"/>
        </w:rPr>
        <w:t>PUBLIC QUESTION TIME</w:t>
      </w:r>
    </w:p>
    <w:p w14:paraId="4F31F3E3" w14:textId="131559DD" w:rsidR="00863D15" w:rsidRPr="002F0D36" w:rsidRDefault="00863D15" w:rsidP="00FD47DB">
      <w:pPr>
        <w:ind w:left="1701" w:hanging="1701"/>
        <w:rPr>
          <w:i/>
          <w:iCs/>
          <w:sz w:val="22"/>
          <w:szCs w:val="18"/>
        </w:rPr>
      </w:pPr>
      <w:r w:rsidRPr="00DF434C">
        <w:rPr>
          <w:rFonts w:cs="Arial"/>
          <w:sz w:val="22"/>
          <w:szCs w:val="22"/>
        </w:rPr>
        <w:tab/>
      </w:r>
      <w:r w:rsidR="00FD47DB">
        <w:rPr>
          <w:rFonts w:cs="Arial"/>
          <w:sz w:val="22"/>
          <w:szCs w:val="22"/>
        </w:rPr>
        <w:t>No public questions had been received.</w:t>
      </w:r>
      <w:r w:rsidRPr="002F0D36">
        <w:rPr>
          <w:i/>
          <w:iCs/>
          <w:sz w:val="22"/>
          <w:szCs w:val="18"/>
        </w:rPr>
        <w:t xml:space="preserve"> </w:t>
      </w:r>
    </w:p>
    <w:p w14:paraId="4A66296D" w14:textId="77777777" w:rsidR="00863D15" w:rsidRPr="00DF434C" w:rsidRDefault="00863D15" w:rsidP="00863D15">
      <w:pPr>
        <w:ind w:left="1701" w:hanging="1701"/>
        <w:rPr>
          <w:rFonts w:cs="Arial"/>
          <w:sz w:val="22"/>
          <w:szCs w:val="22"/>
        </w:rPr>
      </w:pPr>
    </w:p>
    <w:p w14:paraId="4C500BE5" w14:textId="079B8BFB" w:rsidR="00863D15" w:rsidRPr="00562621" w:rsidRDefault="00863D15" w:rsidP="00863D15">
      <w:pPr>
        <w:ind w:left="1701" w:hanging="1701"/>
        <w:rPr>
          <w:rStyle w:val="Heading2Char"/>
        </w:rPr>
      </w:pPr>
      <w:r w:rsidRPr="00DF434C">
        <w:rPr>
          <w:rFonts w:cs="Arial"/>
          <w:b/>
          <w:bCs/>
          <w:sz w:val="22"/>
          <w:szCs w:val="22"/>
        </w:rPr>
        <w:t>FULL/</w:t>
      </w:r>
      <w:r>
        <w:rPr>
          <w:rFonts w:cs="Arial"/>
          <w:b/>
          <w:bCs/>
          <w:sz w:val="22"/>
          <w:szCs w:val="22"/>
        </w:rPr>
        <w:t>202</w:t>
      </w:r>
      <w:r w:rsidR="00B83461">
        <w:rPr>
          <w:rFonts w:cs="Arial"/>
          <w:b/>
          <w:bCs/>
          <w:sz w:val="22"/>
          <w:szCs w:val="22"/>
        </w:rPr>
        <w:t>3</w:t>
      </w:r>
      <w:r>
        <w:rPr>
          <w:rFonts w:cs="Arial"/>
          <w:b/>
          <w:bCs/>
          <w:sz w:val="22"/>
          <w:szCs w:val="22"/>
        </w:rPr>
        <w:t>/</w:t>
      </w:r>
      <w:r w:rsidR="003304E4">
        <w:rPr>
          <w:rFonts w:cs="Arial"/>
          <w:b/>
          <w:bCs/>
          <w:sz w:val="22"/>
          <w:szCs w:val="22"/>
        </w:rPr>
        <w:t>41</w:t>
      </w:r>
      <w:r w:rsidRPr="00DF434C">
        <w:rPr>
          <w:rFonts w:cs="Arial"/>
          <w:b/>
          <w:bCs/>
          <w:sz w:val="22"/>
          <w:szCs w:val="22"/>
        </w:rPr>
        <w:tab/>
      </w:r>
      <w:r w:rsidRPr="00562621">
        <w:rPr>
          <w:rStyle w:val="Heading2Char"/>
        </w:rPr>
        <w:t>MINUTES</w:t>
      </w:r>
    </w:p>
    <w:p w14:paraId="4BB5E3BD" w14:textId="70D4DA84" w:rsidR="00863D15" w:rsidRDefault="00863D15" w:rsidP="00B30D83">
      <w:pPr>
        <w:ind w:left="1701" w:hanging="1701"/>
        <w:rPr>
          <w:rFonts w:cs="Arial"/>
          <w:sz w:val="22"/>
          <w:szCs w:val="22"/>
        </w:rPr>
      </w:pPr>
      <w:r w:rsidRPr="00DF434C">
        <w:rPr>
          <w:b/>
          <w:sz w:val="22"/>
          <w:szCs w:val="22"/>
        </w:rPr>
        <w:t>RESOLVED</w:t>
      </w:r>
      <w:r w:rsidRPr="00DF434C">
        <w:rPr>
          <w:sz w:val="22"/>
          <w:szCs w:val="22"/>
        </w:rPr>
        <w:tab/>
        <w:t>that the Minutes of the meeting</w:t>
      </w:r>
      <w:r w:rsidR="0026500E">
        <w:rPr>
          <w:sz w:val="22"/>
          <w:szCs w:val="22"/>
        </w:rPr>
        <w:t>s</w:t>
      </w:r>
      <w:r w:rsidRPr="00DF434C">
        <w:rPr>
          <w:sz w:val="22"/>
          <w:szCs w:val="22"/>
        </w:rPr>
        <w:t xml:space="preserve"> held on </w:t>
      </w:r>
      <w:r w:rsidR="003304E4">
        <w:rPr>
          <w:sz w:val="22"/>
          <w:szCs w:val="22"/>
        </w:rPr>
        <w:t>27</w:t>
      </w:r>
      <w:r w:rsidRPr="0001580E">
        <w:rPr>
          <w:sz w:val="22"/>
          <w:szCs w:val="22"/>
          <w:vertAlign w:val="superscript"/>
        </w:rPr>
        <w:t>th</w:t>
      </w:r>
      <w:r>
        <w:rPr>
          <w:sz w:val="22"/>
          <w:szCs w:val="22"/>
        </w:rPr>
        <w:t xml:space="preserve"> </w:t>
      </w:r>
      <w:r w:rsidR="003304E4">
        <w:rPr>
          <w:sz w:val="22"/>
          <w:szCs w:val="22"/>
        </w:rPr>
        <w:t>March</w:t>
      </w:r>
      <w:r w:rsidR="009052B0">
        <w:rPr>
          <w:sz w:val="22"/>
          <w:szCs w:val="22"/>
        </w:rPr>
        <w:t xml:space="preserve"> 202</w:t>
      </w:r>
      <w:r w:rsidR="0026500E">
        <w:rPr>
          <w:sz w:val="22"/>
          <w:szCs w:val="22"/>
        </w:rPr>
        <w:t xml:space="preserve">3 and </w:t>
      </w:r>
      <w:r w:rsidR="003304E4">
        <w:rPr>
          <w:sz w:val="22"/>
          <w:szCs w:val="22"/>
        </w:rPr>
        <w:t>14</w:t>
      </w:r>
      <w:r w:rsidR="0026500E" w:rsidRPr="0026500E">
        <w:rPr>
          <w:sz w:val="22"/>
          <w:szCs w:val="22"/>
          <w:vertAlign w:val="superscript"/>
        </w:rPr>
        <w:t>th</w:t>
      </w:r>
      <w:r w:rsidR="0026500E">
        <w:rPr>
          <w:sz w:val="22"/>
          <w:szCs w:val="22"/>
        </w:rPr>
        <w:t xml:space="preserve"> </w:t>
      </w:r>
      <w:r w:rsidR="003304E4">
        <w:rPr>
          <w:sz w:val="22"/>
          <w:szCs w:val="22"/>
        </w:rPr>
        <w:t>Ma</w:t>
      </w:r>
      <w:r w:rsidR="0026500E">
        <w:rPr>
          <w:sz w:val="22"/>
          <w:szCs w:val="22"/>
        </w:rPr>
        <w:t>y 2023</w:t>
      </w:r>
      <w:r w:rsidRPr="00DF434C">
        <w:rPr>
          <w:sz w:val="22"/>
          <w:szCs w:val="22"/>
        </w:rPr>
        <w:t>,</w:t>
      </w:r>
      <w:r>
        <w:rPr>
          <w:sz w:val="22"/>
          <w:szCs w:val="22"/>
        </w:rPr>
        <w:t xml:space="preserve"> </w:t>
      </w:r>
      <w:r w:rsidRPr="00DF434C">
        <w:rPr>
          <w:sz w:val="22"/>
          <w:szCs w:val="22"/>
        </w:rPr>
        <w:t>having been previously circulated, be signed as a correct record of the proceedings.</w:t>
      </w:r>
    </w:p>
    <w:p w14:paraId="1B672BED" w14:textId="77777777" w:rsidR="00DF7192" w:rsidRDefault="00DF7192" w:rsidP="00DF7192">
      <w:pPr>
        <w:suppressAutoHyphens/>
        <w:ind w:left="1701"/>
        <w:rPr>
          <w:rFonts w:cs="Arial"/>
          <w:bCs/>
          <w:szCs w:val="22"/>
        </w:rPr>
      </w:pPr>
    </w:p>
    <w:p w14:paraId="118B64DB" w14:textId="77777777" w:rsidR="00C669A4" w:rsidRDefault="00863D15" w:rsidP="003304E4">
      <w:pPr>
        <w:suppressAutoHyphens/>
        <w:ind w:left="1701" w:hanging="1701"/>
        <w:rPr>
          <w:rFonts w:cs="Arial"/>
          <w:b/>
          <w:sz w:val="22"/>
          <w:szCs w:val="22"/>
        </w:rPr>
      </w:pPr>
      <w:r w:rsidRPr="00124E5B">
        <w:rPr>
          <w:rFonts w:cs="Arial"/>
          <w:b/>
          <w:sz w:val="22"/>
          <w:szCs w:val="22"/>
        </w:rPr>
        <w:t>FULL/202</w:t>
      </w:r>
      <w:r w:rsidR="007606FF">
        <w:rPr>
          <w:rFonts w:cs="Arial"/>
          <w:b/>
          <w:sz w:val="22"/>
          <w:szCs w:val="22"/>
        </w:rPr>
        <w:t>3</w:t>
      </w:r>
      <w:r w:rsidRPr="00124E5B">
        <w:rPr>
          <w:rFonts w:cs="Arial"/>
          <w:b/>
          <w:sz w:val="22"/>
          <w:szCs w:val="22"/>
        </w:rPr>
        <w:t>/</w:t>
      </w:r>
      <w:r w:rsidR="00677D95">
        <w:rPr>
          <w:rFonts w:cs="Arial"/>
          <w:b/>
          <w:sz w:val="22"/>
          <w:szCs w:val="22"/>
        </w:rPr>
        <w:t>42</w:t>
      </w:r>
      <w:r w:rsidR="00C669A4">
        <w:rPr>
          <w:rFonts w:cs="Arial"/>
          <w:b/>
          <w:sz w:val="22"/>
          <w:szCs w:val="22"/>
        </w:rPr>
        <w:tab/>
        <w:t>LEADER AND DEPUTY LEADER 2023/24</w:t>
      </w:r>
    </w:p>
    <w:p w14:paraId="41EA8D27" w14:textId="227BD314" w:rsidR="00DC2924" w:rsidRPr="006070D7" w:rsidRDefault="00DC2924" w:rsidP="00DC2924">
      <w:pPr>
        <w:pStyle w:val="ListParagraph"/>
        <w:numPr>
          <w:ilvl w:val="0"/>
          <w:numId w:val="20"/>
        </w:numPr>
        <w:ind w:left="2127" w:hanging="426"/>
        <w:rPr>
          <w:rFonts w:cs="Arial"/>
          <w:b/>
          <w:szCs w:val="22"/>
        </w:rPr>
      </w:pPr>
      <w:r w:rsidRPr="006070D7">
        <w:rPr>
          <w:rFonts w:cs="Arial"/>
          <w:b/>
          <w:szCs w:val="22"/>
        </w:rPr>
        <w:t>Appointment of Leader of Thatcham Town Council 20</w:t>
      </w:r>
      <w:r>
        <w:rPr>
          <w:rFonts w:cs="Arial"/>
          <w:b/>
          <w:szCs w:val="22"/>
        </w:rPr>
        <w:t>23</w:t>
      </w:r>
      <w:r w:rsidRPr="006070D7">
        <w:rPr>
          <w:rFonts w:cs="Arial"/>
          <w:b/>
          <w:szCs w:val="22"/>
        </w:rPr>
        <w:t>/</w:t>
      </w:r>
      <w:r>
        <w:rPr>
          <w:rFonts w:cs="Arial"/>
          <w:b/>
          <w:szCs w:val="22"/>
        </w:rPr>
        <w:t>24</w:t>
      </w:r>
    </w:p>
    <w:p w14:paraId="5E35DA5F" w14:textId="4B089B91" w:rsidR="00DC2924" w:rsidRPr="006070D7" w:rsidRDefault="00DC2924" w:rsidP="00DC2924">
      <w:pPr>
        <w:ind w:left="1701"/>
        <w:rPr>
          <w:rFonts w:cs="Arial"/>
          <w:sz w:val="22"/>
          <w:szCs w:val="22"/>
        </w:rPr>
      </w:pPr>
      <w:r w:rsidRPr="006070D7">
        <w:rPr>
          <w:rFonts w:cs="Arial"/>
          <w:sz w:val="22"/>
          <w:szCs w:val="22"/>
        </w:rPr>
        <w:t xml:space="preserve">Councillor </w:t>
      </w:r>
      <w:r>
        <w:rPr>
          <w:rFonts w:cs="Arial"/>
          <w:sz w:val="22"/>
          <w:szCs w:val="22"/>
        </w:rPr>
        <w:t>Dillon</w:t>
      </w:r>
      <w:r w:rsidRPr="006070D7">
        <w:rPr>
          <w:rFonts w:cs="Arial"/>
          <w:sz w:val="22"/>
          <w:szCs w:val="22"/>
        </w:rPr>
        <w:t xml:space="preserve"> proposed Councillor </w:t>
      </w:r>
      <w:r>
        <w:rPr>
          <w:rFonts w:cs="Arial"/>
          <w:sz w:val="22"/>
          <w:szCs w:val="22"/>
        </w:rPr>
        <w:t xml:space="preserve">Cole </w:t>
      </w:r>
      <w:r w:rsidRPr="006070D7">
        <w:rPr>
          <w:rFonts w:cs="Arial"/>
          <w:sz w:val="22"/>
          <w:szCs w:val="22"/>
        </w:rPr>
        <w:t xml:space="preserve">as Leader of Thatcham Town Council </w:t>
      </w:r>
      <w:r>
        <w:rPr>
          <w:rFonts w:cs="Arial"/>
          <w:sz w:val="22"/>
          <w:szCs w:val="22"/>
        </w:rPr>
        <w:t xml:space="preserve">for the municipal year </w:t>
      </w:r>
      <w:r w:rsidRPr="006070D7">
        <w:rPr>
          <w:rFonts w:cs="Arial"/>
          <w:sz w:val="22"/>
          <w:szCs w:val="22"/>
        </w:rPr>
        <w:t>20</w:t>
      </w:r>
      <w:r>
        <w:rPr>
          <w:rFonts w:cs="Arial"/>
          <w:sz w:val="22"/>
          <w:szCs w:val="22"/>
        </w:rPr>
        <w:t>23</w:t>
      </w:r>
      <w:r w:rsidRPr="006070D7">
        <w:rPr>
          <w:rFonts w:cs="Arial"/>
          <w:sz w:val="22"/>
          <w:szCs w:val="22"/>
        </w:rPr>
        <w:t>/</w:t>
      </w:r>
      <w:r>
        <w:rPr>
          <w:rFonts w:cs="Arial"/>
          <w:sz w:val="22"/>
          <w:szCs w:val="22"/>
        </w:rPr>
        <w:t>24</w:t>
      </w:r>
      <w:r w:rsidRPr="006070D7">
        <w:rPr>
          <w:rFonts w:cs="Arial"/>
          <w:sz w:val="22"/>
          <w:szCs w:val="22"/>
        </w:rPr>
        <w:t xml:space="preserve">.  This was seconded by Councillor </w:t>
      </w:r>
      <w:r>
        <w:rPr>
          <w:rFonts w:cs="Arial"/>
          <w:sz w:val="22"/>
          <w:szCs w:val="22"/>
        </w:rPr>
        <w:t>Brooks</w:t>
      </w:r>
      <w:r w:rsidRPr="006070D7">
        <w:rPr>
          <w:rFonts w:cs="Arial"/>
          <w:sz w:val="22"/>
          <w:szCs w:val="22"/>
        </w:rPr>
        <w:t>.</w:t>
      </w:r>
    </w:p>
    <w:p w14:paraId="53075A1C" w14:textId="7836E5C0" w:rsidR="00DC2924" w:rsidRPr="006070D7" w:rsidRDefault="00DC2924" w:rsidP="00DC2924">
      <w:pPr>
        <w:spacing w:after="200"/>
        <w:ind w:left="1701" w:hanging="1701"/>
        <w:rPr>
          <w:rFonts w:cs="Arial"/>
          <w:sz w:val="22"/>
          <w:szCs w:val="22"/>
        </w:rPr>
      </w:pPr>
      <w:r w:rsidRPr="006070D7">
        <w:rPr>
          <w:rFonts w:cs="Arial"/>
          <w:b/>
          <w:sz w:val="22"/>
          <w:szCs w:val="22"/>
        </w:rPr>
        <w:t>RESOLVED</w:t>
      </w:r>
      <w:r w:rsidRPr="006070D7">
        <w:rPr>
          <w:rFonts w:cs="Arial"/>
          <w:b/>
          <w:sz w:val="22"/>
          <w:szCs w:val="22"/>
        </w:rPr>
        <w:tab/>
      </w:r>
      <w:r>
        <w:rPr>
          <w:rFonts w:cs="Arial"/>
          <w:bCs/>
          <w:sz w:val="22"/>
          <w:szCs w:val="22"/>
        </w:rPr>
        <w:t xml:space="preserve">unanimously </w:t>
      </w:r>
      <w:r w:rsidRPr="006070D7">
        <w:rPr>
          <w:rFonts w:cs="Arial"/>
          <w:sz w:val="22"/>
          <w:szCs w:val="22"/>
        </w:rPr>
        <w:t xml:space="preserve">that Councillor </w:t>
      </w:r>
      <w:r>
        <w:rPr>
          <w:rFonts w:cs="Arial"/>
          <w:sz w:val="22"/>
          <w:szCs w:val="22"/>
        </w:rPr>
        <w:t xml:space="preserve">Mike Cole </w:t>
      </w:r>
      <w:r w:rsidRPr="006070D7">
        <w:rPr>
          <w:rFonts w:cs="Arial"/>
          <w:sz w:val="22"/>
          <w:szCs w:val="22"/>
        </w:rPr>
        <w:t>be appointed Leader of Thatcham Town Council for the municipal year 20</w:t>
      </w:r>
      <w:r>
        <w:rPr>
          <w:rFonts w:cs="Arial"/>
          <w:sz w:val="22"/>
          <w:szCs w:val="22"/>
        </w:rPr>
        <w:t>23</w:t>
      </w:r>
      <w:r w:rsidRPr="006070D7">
        <w:rPr>
          <w:rFonts w:cs="Arial"/>
          <w:sz w:val="22"/>
          <w:szCs w:val="22"/>
        </w:rPr>
        <w:t>/2</w:t>
      </w:r>
      <w:r>
        <w:rPr>
          <w:rFonts w:cs="Arial"/>
          <w:sz w:val="22"/>
          <w:szCs w:val="22"/>
        </w:rPr>
        <w:t>4</w:t>
      </w:r>
      <w:r w:rsidRPr="006070D7">
        <w:rPr>
          <w:rFonts w:cs="Arial"/>
          <w:sz w:val="22"/>
          <w:szCs w:val="22"/>
        </w:rPr>
        <w:t>.</w:t>
      </w:r>
    </w:p>
    <w:p w14:paraId="5C18B7B7" w14:textId="57A40859" w:rsidR="00DC2924" w:rsidRPr="006070D7" w:rsidRDefault="00DC2924" w:rsidP="00DC2924">
      <w:pPr>
        <w:pStyle w:val="ListParagraph"/>
        <w:numPr>
          <w:ilvl w:val="0"/>
          <w:numId w:val="21"/>
        </w:numPr>
        <w:ind w:left="2127" w:hanging="426"/>
        <w:rPr>
          <w:rFonts w:cs="Arial"/>
          <w:b/>
          <w:szCs w:val="22"/>
        </w:rPr>
      </w:pPr>
      <w:r w:rsidRPr="006070D7">
        <w:rPr>
          <w:rFonts w:cs="Arial"/>
          <w:b/>
          <w:szCs w:val="22"/>
        </w:rPr>
        <w:t>Appointment of Deputy Leader of Thatcham Town Council 20</w:t>
      </w:r>
      <w:r>
        <w:rPr>
          <w:rFonts w:cs="Arial"/>
          <w:b/>
          <w:szCs w:val="22"/>
        </w:rPr>
        <w:t>23</w:t>
      </w:r>
      <w:r w:rsidRPr="006070D7">
        <w:rPr>
          <w:rFonts w:cs="Arial"/>
          <w:b/>
          <w:szCs w:val="22"/>
        </w:rPr>
        <w:t>/</w:t>
      </w:r>
      <w:r>
        <w:rPr>
          <w:rFonts w:cs="Arial"/>
          <w:b/>
          <w:szCs w:val="22"/>
        </w:rPr>
        <w:t>24</w:t>
      </w:r>
    </w:p>
    <w:p w14:paraId="3B4CD5A0" w14:textId="6C62E520" w:rsidR="00DC2924" w:rsidRPr="006070D7" w:rsidRDefault="00DC2924" w:rsidP="00DC2924">
      <w:pPr>
        <w:ind w:left="1701"/>
        <w:rPr>
          <w:rFonts w:cs="Arial"/>
          <w:sz w:val="22"/>
          <w:szCs w:val="22"/>
        </w:rPr>
      </w:pPr>
      <w:r w:rsidRPr="006070D7">
        <w:rPr>
          <w:rFonts w:cs="Arial"/>
          <w:sz w:val="22"/>
          <w:szCs w:val="22"/>
        </w:rPr>
        <w:t xml:space="preserve">Councillor </w:t>
      </w:r>
      <w:r>
        <w:rPr>
          <w:rFonts w:cs="Arial"/>
          <w:sz w:val="22"/>
          <w:szCs w:val="22"/>
        </w:rPr>
        <w:t>Cole</w:t>
      </w:r>
      <w:r w:rsidRPr="006070D7">
        <w:rPr>
          <w:rFonts w:cs="Arial"/>
          <w:sz w:val="22"/>
          <w:szCs w:val="22"/>
        </w:rPr>
        <w:t xml:space="preserve"> proposed Councillor </w:t>
      </w:r>
      <w:r>
        <w:rPr>
          <w:rFonts w:cs="Arial"/>
          <w:sz w:val="22"/>
          <w:szCs w:val="22"/>
        </w:rPr>
        <w:t>Jeffery</w:t>
      </w:r>
      <w:r w:rsidRPr="006070D7">
        <w:rPr>
          <w:rFonts w:cs="Arial"/>
          <w:sz w:val="22"/>
          <w:szCs w:val="22"/>
        </w:rPr>
        <w:t xml:space="preserve"> as Deputy Leader of Thatcham Town Council</w:t>
      </w:r>
      <w:r>
        <w:rPr>
          <w:rFonts w:cs="Arial"/>
          <w:sz w:val="22"/>
          <w:szCs w:val="22"/>
        </w:rPr>
        <w:t xml:space="preserve"> for the municipal year</w:t>
      </w:r>
      <w:r w:rsidRPr="006070D7">
        <w:rPr>
          <w:rFonts w:cs="Arial"/>
          <w:sz w:val="22"/>
          <w:szCs w:val="22"/>
        </w:rPr>
        <w:t xml:space="preserve"> 20</w:t>
      </w:r>
      <w:r>
        <w:rPr>
          <w:rFonts w:cs="Arial"/>
          <w:sz w:val="22"/>
          <w:szCs w:val="22"/>
        </w:rPr>
        <w:t>23</w:t>
      </w:r>
      <w:r w:rsidRPr="006070D7">
        <w:rPr>
          <w:rFonts w:cs="Arial"/>
          <w:sz w:val="22"/>
          <w:szCs w:val="22"/>
        </w:rPr>
        <w:t>/</w:t>
      </w:r>
      <w:r>
        <w:rPr>
          <w:rFonts w:cs="Arial"/>
          <w:sz w:val="22"/>
          <w:szCs w:val="22"/>
        </w:rPr>
        <w:t>24</w:t>
      </w:r>
      <w:r w:rsidRPr="006070D7">
        <w:rPr>
          <w:rFonts w:cs="Arial"/>
          <w:sz w:val="22"/>
          <w:szCs w:val="22"/>
        </w:rPr>
        <w:t xml:space="preserve">.  This was seconded by Councillor </w:t>
      </w:r>
      <w:r>
        <w:rPr>
          <w:rFonts w:cs="Arial"/>
          <w:sz w:val="22"/>
          <w:szCs w:val="22"/>
        </w:rPr>
        <w:t>Brooks</w:t>
      </w:r>
      <w:r w:rsidRPr="006070D7">
        <w:rPr>
          <w:rFonts w:cs="Arial"/>
          <w:sz w:val="22"/>
          <w:szCs w:val="22"/>
        </w:rPr>
        <w:t>.</w:t>
      </w:r>
    </w:p>
    <w:p w14:paraId="0DAC356B" w14:textId="0F1E8DF0" w:rsidR="00DC2924" w:rsidRPr="006070D7" w:rsidRDefault="00DC2924" w:rsidP="00DC2924">
      <w:pPr>
        <w:ind w:left="1701" w:hanging="1701"/>
        <w:rPr>
          <w:rFonts w:cs="Arial"/>
          <w:sz w:val="22"/>
          <w:szCs w:val="22"/>
        </w:rPr>
      </w:pPr>
      <w:r w:rsidRPr="006070D7">
        <w:rPr>
          <w:rFonts w:cs="Arial"/>
          <w:b/>
          <w:sz w:val="22"/>
          <w:szCs w:val="22"/>
        </w:rPr>
        <w:t>RESOLVED</w:t>
      </w:r>
      <w:r w:rsidRPr="006070D7">
        <w:rPr>
          <w:rFonts w:cs="Arial"/>
          <w:b/>
          <w:sz w:val="22"/>
          <w:szCs w:val="22"/>
        </w:rPr>
        <w:tab/>
      </w:r>
      <w:r w:rsidRPr="0001580E">
        <w:rPr>
          <w:rFonts w:cs="Arial"/>
          <w:bCs/>
          <w:sz w:val="22"/>
          <w:szCs w:val="22"/>
        </w:rPr>
        <w:t xml:space="preserve">unanimously </w:t>
      </w:r>
      <w:r w:rsidRPr="006070D7">
        <w:rPr>
          <w:rFonts w:cs="Arial"/>
          <w:sz w:val="22"/>
          <w:szCs w:val="22"/>
        </w:rPr>
        <w:t xml:space="preserve">that Councillor </w:t>
      </w:r>
      <w:r>
        <w:rPr>
          <w:rFonts w:cs="Arial"/>
          <w:sz w:val="22"/>
          <w:szCs w:val="22"/>
        </w:rPr>
        <w:t>Owen Jeffery</w:t>
      </w:r>
      <w:r w:rsidRPr="006070D7">
        <w:rPr>
          <w:rFonts w:cs="Arial"/>
          <w:sz w:val="22"/>
          <w:szCs w:val="22"/>
        </w:rPr>
        <w:t xml:space="preserve"> be appointed Deputy Leader of Thatcham Town Council for the municipal year 20</w:t>
      </w:r>
      <w:r>
        <w:rPr>
          <w:rFonts w:cs="Arial"/>
          <w:sz w:val="22"/>
          <w:szCs w:val="22"/>
        </w:rPr>
        <w:t>23</w:t>
      </w:r>
      <w:r w:rsidRPr="006070D7">
        <w:rPr>
          <w:rFonts w:cs="Arial"/>
          <w:sz w:val="22"/>
          <w:szCs w:val="22"/>
        </w:rPr>
        <w:t>/</w:t>
      </w:r>
      <w:r>
        <w:rPr>
          <w:rFonts w:cs="Arial"/>
          <w:sz w:val="22"/>
          <w:szCs w:val="22"/>
        </w:rPr>
        <w:t>24</w:t>
      </w:r>
      <w:r w:rsidRPr="006070D7">
        <w:rPr>
          <w:rFonts w:cs="Arial"/>
          <w:sz w:val="22"/>
          <w:szCs w:val="22"/>
        </w:rPr>
        <w:t>.</w:t>
      </w:r>
    </w:p>
    <w:p w14:paraId="2289F8A1" w14:textId="77777777" w:rsidR="00DC2924" w:rsidRDefault="00DC2924" w:rsidP="00DC2924">
      <w:pPr>
        <w:rPr>
          <w:rFonts w:cs="Arial"/>
          <w:b/>
          <w:sz w:val="22"/>
          <w:szCs w:val="22"/>
        </w:rPr>
      </w:pPr>
    </w:p>
    <w:p w14:paraId="2213F927" w14:textId="3AB2AAD5" w:rsidR="00DC2924" w:rsidRPr="00973982" w:rsidRDefault="00DC2924" w:rsidP="00DC2924">
      <w:pPr>
        <w:suppressAutoHyphens/>
        <w:ind w:left="1701" w:hanging="1701"/>
        <w:rPr>
          <w:rFonts w:cs="Arial"/>
          <w:b/>
          <w:sz w:val="22"/>
        </w:rPr>
      </w:pPr>
      <w:r w:rsidRPr="00973982">
        <w:rPr>
          <w:rFonts w:cs="Arial"/>
          <w:b/>
          <w:sz w:val="22"/>
        </w:rPr>
        <w:t>FULL/202</w:t>
      </w:r>
      <w:r>
        <w:rPr>
          <w:rFonts w:cs="Arial"/>
          <w:b/>
          <w:sz w:val="22"/>
        </w:rPr>
        <w:t>3</w:t>
      </w:r>
      <w:r w:rsidRPr="00973982">
        <w:rPr>
          <w:rFonts w:cs="Arial"/>
          <w:b/>
          <w:sz w:val="22"/>
        </w:rPr>
        <w:t>/</w:t>
      </w:r>
      <w:r>
        <w:rPr>
          <w:rFonts w:cs="Arial"/>
          <w:b/>
          <w:sz w:val="22"/>
        </w:rPr>
        <w:t>43</w:t>
      </w:r>
      <w:r w:rsidRPr="00973982">
        <w:rPr>
          <w:rFonts w:cs="Arial"/>
          <w:b/>
          <w:sz w:val="22"/>
        </w:rPr>
        <w:tab/>
        <w:t>STANDING COMMITTEES</w:t>
      </w:r>
      <w:r w:rsidR="00BB3727">
        <w:rPr>
          <w:rFonts w:cs="Arial"/>
          <w:b/>
          <w:sz w:val="22"/>
        </w:rPr>
        <w:t xml:space="preserve"> /</w:t>
      </w:r>
      <w:r>
        <w:rPr>
          <w:rFonts w:cs="Arial"/>
          <w:b/>
          <w:sz w:val="22"/>
        </w:rPr>
        <w:t xml:space="preserve"> </w:t>
      </w:r>
      <w:r w:rsidRPr="00973982">
        <w:rPr>
          <w:rFonts w:cs="Arial"/>
          <w:b/>
          <w:sz w:val="22"/>
        </w:rPr>
        <w:t>SUB-COMMITTEE</w:t>
      </w:r>
      <w:r>
        <w:rPr>
          <w:rFonts w:cs="Arial"/>
          <w:b/>
          <w:sz w:val="22"/>
        </w:rPr>
        <w:t xml:space="preserve"> </w:t>
      </w:r>
      <w:r w:rsidR="00BB3727">
        <w:rPr>
          <w:rFonts w:cs="Arial"/>
          <w:b/>
          <w:sz w:val="22"/>
        </w:rPr>
        <w:t>/</w:t>
      </w:r>
      <w:r>
        <w:rPr>
          <w:rFonts w:cs="Arial"/>
          <w:b/>
          <w:sz w:val="22"/>
        </w:rPr>
        <w:t xml:space="preserve"> WORKING PARTY</w:t>
      </w:r>
      <w:r w:rsidRPr="00973982">
        <w:rPr>
          <w:rFonts w:cs="Arial"/>
          <w:b/>
          <w:sz w:val="22"/>
        </w:rPr>
        <w:t xml:space="preserve"> 202</w:t>
      </w:r>
      <w:r>
        <w:rPr>
          <w:rFonts w:cs="Arial"/>
          <w:b/>
          <w:sz w:val="22"/>
        </w:rPr>
        <w:t>3</w:t>
      </w:r>
      <w:r w:rsidRPr="00973982">
        <w:rPr>
          <w:rFonts w:cs="Arial"/>
          <w:b/>
          <w:sz w:val="22"/>
        </w:rPr>
        <w:t>/2</w:t>
      </w:r>
      <w:r>
        <w:rPr>
          <w:rFonts w:cs="Arial"/>
          <w:b/>
          <w:sz w:val="22"/>
        </w:rPr>
        <w:t>4</w:t>
      </w:r>
    </w:p>
    <w:p w14:paraId="734A1DA3" w14:textId="118AE12F" w:rsidR="00DC2924" w:rsidRDefault="00DC2924" w:rsidP="00DC2924">
      <w:pPr>
        <w:ind w:left="1701" w:hanging="1701"/>
        <w:rPr>
          <w:rFonts w:cs="Arial"/>
          <w:sz w:val="22"/>
          <w:szCs w:val="22"/>
        </w:rPr>
      </w:pPr>
      <w:r w:rsidRPr="006070D7">
        <w:rPr>
          <w:rFonts w:cs="Arial"/>
          <w:b/>
          <w:sz w:val="22"/>
          <w:szCs w:val="22"/>
        </w:rPr>
        <w:t>RESOLVED</w:t>
      </w:r>
      <w:r w:rsidRPr="006070D7">
        <w:rPr>
          <w:rFonts w:cs="Arial"/>
          <w:b/>
          <w:sz w:val="22"/>
          <w:szCs w:val="22"/>
        </w:rPr>
        <w:tab/>
      </w:r>
      <w:r w:rsidRPr="006070D7">
        <w:rPr>
          <w:rFonts w:cs="Arial"/>
          <w:sz w:val="22"/>
          <w:szCs w:val="22"/>
        </w:rPr>
        <w:t xml:space="preserve">to </w:t>
      </w:r>
      <w:r w:rsidR="00BB3727">
        <w:rPr>
          <w:rFonts w:cs="Arial"/>
          <w:sz w:val="22"/>
          <w:szCs w:val="22"/>
        </w:rPr>
        <w:t xml:space="preserve">agree </w:t>
      </w:r>
      <w:r>
        <w:rPr>
          <w:rFonts w:cs="Arial"/>
          <w:sz w:val="22"/>
          <w:szCs w:val="22"/>
        </w:rPr>
        <w:t xml:space="preserve">(i) </w:t>
      </w:r>
      <w:r w:rsidRPr="006070D7">
        <w:rPr>
          <w:rFonts w:cs="Arial"/>
          <w:sz w:val="22"/>
          <w:szCs w:val="22"/>
        </w:rPr>
        <w:t>Standing Committees</w:t>
      </w:r>
      <w:r>
        <w:rPr>
          <w:rFonts w:cs="Arial"/>
          <w:sz w:val="22"/>
          <w:szCs w:val="22"/>
        </w:rPr>
        <w:t xml:space="preserve"> / Grants Sub-Committee / Emergency Working Party, (ii) </w:t>
      </w:r>
      <w:r w:rsidRPr="006070D7">
        <w:rPr>
          <w:rFonts w:cs="Arial"/>
          <w:sz w:val="22"/>
          <w:szCs w:val="22"/>
        </w:rPr>
        <w:t>Terms of Reference</w:t>
      </w:r>
      <w:r>
        <w:rPr>
          <w:rFonts w:cs="Arial"/>
          <w:sz w:val="22"/>
          <w:szCs w:val="22"/>
        </w:rPr>
        <w:t xml:space="preserve">, (iii) </w:t>
      </w:r>
      <w:r w:rsidRPr="006070D7">
        <w:rPr>
          <w:rFonts w:cs="Arial"/>
          <w:sz w:val="22"/>
          <w:szCs w:val="22"/>
        </w:rPr>
        <w:t>appoint</w:t>
      </w:r>
      <w:r>
        <w:rPr>
          <w:rFonts w:cs="Arial"/>
          <w:sz w:val="22"/>
          <w:szCs w:val="22"/>
        </w:rPr>
        <w:t>ment of</w:t>
      </w:r>
      <w:r w:rsidRPr="006070D7">
        <w:rPr>
          <w:rFonts w:cs="Arial"/>
          <w:sz w:val="22"/>
          <w:szCs w:val="22"/>
        </w:rPr>
        <w:t xml:space="preserve"> Members</w:t>
      </w:r>
      <w:r>
        <w:rPr>
          <w:rFonts w:cs="Arial"/>
          <w:sz w:val="22"/>
          <w:szCs w:val="22"/>
        </w:rPr>
        <w:t xml:space="preserve">, and (iv) election of Chairmen and Vice-Chairmen, </w:t>
      </w:r>
      <w:r w:rsidRPr="006070D7">
        <w:rPr>
          <w:rFonts w:cs="Arial"/>
          <w:sz w:val="22"/>
          <w:szCs w:val="22"/>
        </w:rPr>
        <w:t xml:space="preserve">as set out in appendix I to these Minutes. </w:t>
      </w:r>
    </w:p>
    <w:p w14:paraId="7D5FF990" w14:textId="77777777" w:rsidR="00DC2924" w:rsidRPr="00F60685" w:rsidRDefault="00DC2924" w:rsidP="00DC2924">
      <w:pPr>
        <w:rPr>
          <w:rFonts w:cs="Arial"/>
          <w:sz w:val="22"/>
          <w:szCs w:val="22"/>
        </w:rPr>
      </w:pPr>
    </w:p>
    <w:p w14:paraId="0DD77452" w14:textId="77777777" w:rsidR="00BB3727" w:rsidRDefault="00BB3727" w:rsidP="00DC2924">
      <w:pPr>
        <w:suppressAutoHyphens/>
        <w:ind w:left="1701" w:hanging="1701"/>
        <w:rPr>
          <w:rFonts w:cs="Arial"/>
          <w:b/>
          <w:sz w:val="22"/>
        </w:rPr>
      </w:pPr>
    </w:p>
    <w:p w14:paraId="330A685E" w14:textId="17ED836C" w:rsidR="00DC2924" w:rsidRDefault="00DC2924" w:rsidP="00DC2924">
      <w:pPr>
        <w:suppressAutoHyphens/>
        <w:ind w:left="1701" w:hanging="1701"/>
        <w:rPr>
          <w:rFonts w:cs="Arial"/>
          <w:b/>
          <w:sz w:val="22"/>
        </w:rPr>
      </w:pPr>
      <w:r>
        <w:rPr>
          <w:rFonts w:cs="Arial"/>
          <w:b/>
          <w:sz w:val="22"/>
        </w:rPr>
        <w:t xml:space="preserve">Full Council </w:t>
      </w:r>
    </w:p>
    <w:p w14:paraId="752775EB" w14:textId="203F3F20" w:rsidR="00DC2924" w:rsidRDefault="00DC2924" w:rsidP="00DC2924">
      <w:pPr>
        <w:suppressAutoHyphens/>
        <w:ind w:left="1701" w:hanging="1701"/>
        <w:rPr>
          <w:rFonts w:cs="Arial"/>
          <w:b/>
          <w:sz w:val="22"/>
        </w:rPr>
      </w:pPr>
      <w:r>
        <w:rPr>
          <w:rFonts w:cs="Arial"/>
          <w:b/>
          <w:sz w:val="22"/>
        </w:rPr>
        <w:t>15</w:t>
      </w:r>
      <w:r w:rsidRPr="00DC2924">
        <w:rPr>
          <w:rFonts w:cs="Arial"/>
          <w:b/>
          <w:sz w:val="22"/>
          <w:vertAlign w:val="superscript"/>
        </w:rPr>
        <w:t>th</w:t>
      </w:r>
      <w:r>
        <w:rPr>
          <w:rFonts w:cs="Arial"/>
          <w:b/>
          <w:sz w:val="22"/>
        </w:rPr>
        <w:t xml:space="preserve"> May 2023</w:t>
      </w:r>
    </w:p>
    <w:p w14:paraId="10934D0A" w14:textId="77777777" w:rsidR="00DC2924" w:rsidRDefault="00DC2924" w:rsidP="00DC2924">
      <w:pPr>
        <w:suppressAutoHyphens/>
        <w:ind w:left="1701" w:hanging="1701"/>
        <w:rPr>
          <w:rFonts w:cs="Arial"/>
          <w:b/>
          <w:sz w:val="22"/>
        </w:rPr>
      </w:pPr>
    </w:p>
    <w:p w14:paraId="65F5F32F" w14:textId="03D491EC" w:rsidR="00DC2924" w:rsidRPr="00A76D8B" w:rsidRDefault="00DC2924" w:rsidP="00DC2924">
      <w:pPr>
        <w:suppressAutoHyphens/>
        <w:ind w:left="1701" w:hanging="1701"/>
        <w:rPr>
          <w:rFonts w:cs="Arial"/>
          <w:b/>
          <w:sz w:val="22"/>
        </w:rPr>
      </w:pPr>
      <w:r w:rsidRPr="00A76D8B">
        <w:rPr>
          <w:rFonts w:cs="Arial"/>
          <w:b/>
          <w:sz w:val="22"/>
        </w:rPr>
        <w:t>FULL/202</w:t>
      </w:r>
      <w:r>
        <w:rPr>
          <w:rFonts w:cs="Arial"/>
          <w:b/>
          <w:sz w:val="22"/>
        </w:rPr>
        <w:t>3</w:t>
      </w:r>
      <w:r w:rsidRPr="00A76D8B">
        <w:rPr>
          <w:rFonts w:cs="Arial"/>
          <w:b/>
          <w:sz w:val="22"/>
        </w:rPr>
        <w:t>/</w:t>
      </w:r>
      <w:r>
        <w:rPr>
          <w:rFonts w:cs="Arial"/>
          <w:b/>
          <w:sz w:val="22"/>
        </w:rPr>
        <w:t>44</w:t>
      </w:r>
      <w:r w:rsidRPr="00A76D8B">
        <w:rPr>
          <w:rFonts w:cs="Arial"/>
          <w:b/>
          <w:sz w:val="22"/>
        </w:rPr>
        <w:tab/>
        <w:t>APPOINTMENTS TO OUTSIDE BODIES</w:t>
      </w:r>
    </w:p>
    <w:p w14:paraId="277F453E" w14:textId="195FF550" w:rsidR="00DC2924" w:rsidRDefault="00DC2924" w:rsidP="00DC2924">
      <w:pPr>
        <w:ind w:left="1701" w:hanging="1701"/>
        <w:rPr>
          <w:rFonts w:cs="Arial"/>
          <w:sz w:val="22"/>
          <w:szCs w:val="22"/>
        </w:rPr>
      </w:pPr>
      <w:r w:rsidRPr="008F23E7">
        <w:rPr>
          <w:rFonts w:cs="Arial"/>
          <w:b/>
          <w:sz w:val="22"/>
          <w:szCs w:val="22"/>
        </w:rPr>
        <w:t>RESOLVED</w:t>
      </w:r>
      <w:r w:rsidRPr="008F23E7">
        <w:rPr>
          <w:rFonts w:cs="Arial"/>
          <w:b/>
          <w:sz w:val="22"/>
          <w:szCs w:val="22"/>
        </w:rPr>
        <w:tab/>
      </w:r>
      <w:r w:rsidRPr="008F23E7">
        <w:rPr>
          <w:rFonts w:cs="Arial"/>
          <w:sz w:val="22"/>
          <w:szCs w:val="22"/>
        </w:rPr>
        <w:t>to appoint Council representatives to outside bodies for the municipal year 20</w:t>
      </w:r>
      <w:r>
        <w:rPr>
          <w:rFonts w:cs="Arial"/>
          <w:sz w:val="22"/>
          <w:szCs w:val="22"/>
        </w:rPr>
        <w:t>23</w:t>
      </w:r>
      <w:r w:rsidRPr="008F23E7">
        <w:rPr>
          <w:rFonts w:cs="Arial"/>
          <w:sz w:val="22"/>
          <w:szCs w:val="22"/>
        </w:rPr>
        <w:t>/</w:t>
      </w:r>
      <w:r>
        <w:rPr>
          <w:rFonts w:cs="Arial"/>
          <w:sz w:val="22"/>
          <w:szCs w:val="22"/>
        </w:rPr>
        <w:t>24</w:t>
      </w:r>
      <w:r w:rsidRPr="008F23E7">
        <w:rPr>
          <w:rFonts w:cs="Arial"/>
          <w:sz w:val="22"/>
          <w:szCs w:val="22"/>
        </w:rPr>
        <w:t xml:space="preserve"> as set out in appendix </w:t>
      </w:r>
      <w:r>
        <w:rPr>
          <w:rFonts w:cs="Arial"/>
          <w:sz w:val="22"/>
          <w:szCs w:val="22"/>
        </w:rPr>
        <w:t>II</w:t>
      </w:r>
      <w:r w:rsidRPr="008F23E7">
        <w:rPr>
          <w:rFonts w:cs="Arial"/>
          <w:sz w:val="22"/>
          <w:szCs w:val="22"/>
        </w:rPr>
        <w:t xml:space="preserve"> to these Minutes.</w:t>
      </w:r>
      <w:r>
        <w:rPr>
          <w:rFonts w:cs="Arial"/>
          <w:sz w:val="22"/>
          <w:szCs w:val="22"/>
        </w:rPr>
        <w:br/>
      </w:r>
    </w:p>
    <w:p w14:paraId="589015F7" w14:textId="6CD689C8" w:rsidR="00DC2924" w:rsidRPr="00964D05" w:rsidRDefault="00DC2924" w:rsidP="00DC2924">
      <w:pPr>
        <w:suppressAutoHyphens/>
        <w:spacing w:line="100" w:lineRule="atLeast"/>
        <w:ind w:left="1701" w:hanging="1701"/>
        <w:rPr>
          <w:rFonts w:cs="Arial"/>
          <w:b/>
          <w:sz w:val="22"/>
          <w:szCs w:val="22"/>
        </w:rPr>
      </w:pPr>
      <w:r w:rsidRPr="00964D05">
        <w:rPr>
          <w:rFonts w:cs="Arial"/>
          <w:b/>
          <w:bCs/>
          <w:sz w:val="22"/>
          <w:szCs w:val="22"/>
        </w:rPr>
        <w:t>FULL/202</w:t>
      </w:r>
      <w:r>
        <w:rPr>
          <w:rFonts w:cs="Arial"/>
          <w:b/>
          <w:bCs/>
          <w:sz w:val="22"/>
          <w:szCs w:val="22"/>
        </w:rPr>
        <w:t>3</w:t>
      </w:r>
      <w:r w:rsidRPr="00964D05">
        <w:rPr>
          <w:rFonts w:cs="Arial"/>
          <w:b/>
          <w:bCs/>
          <w:sz w:val="22"/>
          <w:szCs w:val="22"/>
        </w:rPr>
        <w:t>/</w:t>
      </w:r>
      <w:r>
        <w:rPr>
          <w:rFonts w:cs="Arial"/>
          <w:b/>
          <w:bCs/>
          <w:sz w:val="22"/>
          <w:szCs w:val="22"/>
        </w:rPr>
        <w:t>45</w:t>
      </w:r>
      <w:r w:rsidRPr="00964D05">
        <w:rPr>
          <w:rFonts w:cs="Arial"/>
          <w:b/>
          <w:bCs/>
          <w:sz w:val="22"/>
          <w:szCs w:val="22"/>
        </w:rPr>
        <w:tab/>
      </w:r>
      <w:r w:rsidRPr="00964D05">
        <w:rPr>
          <w:rFonts w:cs="Arial"/>
          <w:b/>
          <w:sz w:val="22"/>
          <w:szCs w:val="22"/>
        </w:rPr>
        <w:t>CALENDAR OF MEETINGS</w:t>
      </w:r>
    </w:p>
    <w:p w14:paraId="2AA798A5" w14:textId="7C0434EB" w:rsidR="00DC2924" w:rsidRPr="00964D05" w:rsidRDefault="00DC2924" w:rsidP="00DC2924">
      <w:pPr>
        <w:ind w:left="1701" w:hanging="1701"/>
        <w:rPr>
          <w:rFonts w:cs="Arial"/>
          <w:b/>
          <w:szCs w:val="22"/>
        </w:rPr>
      </w:pPr>
      <w:r w:rsidRPr="008F23E7">
        <w:rPr>
          <w:rFonts w:cs="Arial"/>
          <w:b/>
          <w:sz w:val="22"/>
          <w:szCs w:val="22"/>
        </w:rPr>
        <w:t>RESOLVED</w:t>
      </w:r>
      <w:r w:rsidRPr="008F23E7">
        <w:rPr>
          <w:rFonts w:cs="Arial"/>
          <w:b/>
          <w:sz w:val="22"/>
          <w:szCs w:val="22"/>
        </w:rPr>
        <w:tab/>
      </w:r>
      <w:r w:rsidRPr="008F23E7">
        <w:rPr>
          <w:rFonts w:cs="Arial"/>
          <w:sz w:val="22"/>
          <w:szCs w:val="22"/>
        </w:rPr>
        <w:t>to approve a calendar of meetings for the municipal year 20</w:t>
      </w:r>
      <w:r>
        <w:rPr>
          <w:rFonts w:cs="Arial"/>
          <w:sz w:val="22"/>
          <w:szCs w:val="22"/>
        </w:rPr>
        <w:t>2</w:t>
      </w:r>
      <w:r w:rsidR="00733AD9">
        <w:rPr>
          <w:rFonts w:cs="Arial"/>
          <w:sz w:val="22"/>
          <w:szCs w:val="22"/>
        </w:rPr>
        <w:t>3</w:t>
      </w:r>
      <w:r w:rsidRPr="008F23E7">
        <w:rPr>
          <w:rFonts w:cs="Arial"/>
          <w:sz w:val="22"/>
          <w:szCs w:val="22"/>
        </w:rPr>
        <w:t>/</w:t>
      </w:r>
      <w:r>
        <w:rPr>
          <w:rFonts w:cs="Arial"/>
          <w:sz w:val="22"/>
          <w:szCs w:val="22"/>
        </w:rPr>
        <w:t>2</w:t>
      </w:r>
      <w:r w:rsidR="00733AD9">
        <w:rPr>
          <w:rFonts w:cs="Arial"/>
          <w:sz w:val="22"/>
          <w:szCs w:val="22"/>
        </w:rPr>
        <w:t>4</w:t>
      </w:r>
      <w:r w:rsidRPr="008F23E7">
        <w:rPr>
          <w:rFonts w:cs="Arial"/>
          <w:sz w:val="22"/>
          <w:szCs w:val="22"/>
        </w:rPr>
        <w:t xml:space="preserve"> as set out in appendix I</w:t>
      </w:r>
      <w:r>
        <w:rPr>
          <w:rFonts w:cs="Arial"/>
          <w:sz w:val="22"/>
          <w:szCs w:val="22"/>
        </w:rPr>
        <w:t>II</w:t>
      </w:r>
      <w:r w:rsidRPr="008F23E7">
        <w:rPr>
          <w:rFonts w:cs="Arial"/>
          <w:sz w:val="22"/>
          <w:szCs w:val="22"/>
        </w:rPr>
        <w:t xml:space="preserve"> to these Minutes</w:t>
      </w:r>
      <w:r>
        <w:rPr>
          <w:rFonts w:cs="Arial"/>
          <w:sz w:val="22"/>
          <w:szCs w:val="22"/>
        </w:rPr>
        <w:t>.</w:t>
      </w:r>
      <w:r w:rsidRPr="00964D05">
        <w:rPr>
          <w:rFonts w:cs="Arial"/>
          <w:b/>
          <w:szCs w:val="22"/>
        </w:rPr>
        <w:br/>
      </w:r>
    </w:p>
    <w:p w14:paraId="7A97CBB4" w14:textId="5D45B05D" w:rsidR="00DC2924" w:rsidRPr="00964D05" w:rsidRDefault="00DC2924" w:rsidP="00DC2924">
      <w:pPr>
        <w:suppressAutoHyphens/>
        <w:ind w:left="1701" w:hanging="1701"/>
        <w:rPr>
          <w:rFonts w:cs="Arial"/>
          <w:b/>
          <w:sz w:val="22"/>
        </w:rPr>
      </w:pPr>
      <w:r w:rsidRPr="00964D05">
        <w:rPr>
          <w:rFonts w:cs="Arial"/>
          <w:b/>
          <w:sz w:val="22"/>
        </w:rPr>
        <w:t>FULL/202</w:t>
      </w:r>
      <w:r w:rsidR="00F91AAA">
        <w:rPr>
          <w:rFonts w:cs="Arial"/>
          <w:b/>
          <w:sz w:val="22"/>
        </w:rPr>
        <w:t>3</w:t>
      </w:r>
      <w:r w:rsidRPr="00964D05">
        <w:rPr>
          <w:rFonts w:cs="Arial"/>
          <w:b/>
          <w:sz w:val="22"/>
        </w:rPr>
        <w:t>/</w:t>
      </w:r>
      <w:r w:rsidR="00F91AAA">
        <w:rPr>
          <w:rFonts w:cs="Arial"/>
          <w:b/>
          <w:sz w:val="22"/>
        </w:rPr>
        <w:t>46</w:t>
      </w:r>
      <w:r w:rsidRPr="00964D05">
        <w:rPr>
          <w:rFonts w:cs="Arial"/>
          <w:b/>
          <w:sz w:val="22"/>
        </w:rPr>
        <w:tab/>
        <w:t>COUNCIL SURGERY ROTA</w:t>
      </w:r>
    </w:p>
    <w:p w14:paraId="2C6EA975" w14:textId="1CD3E725" w:rsidR="00DC2924" w:rsidRDefault="00DC2924" w:rsidP="00DC2924">
      <w:pPr>
        <w:ind w:left="1701" w:hanging="1701"/>
        <w:rPr>
          <w:rFonts w:cs="Arial"/>
          <w:sz w:val="22"/>
          <w:szCs w:val="22"/>
        </w:rPr>
      </w:pPr>
      <w:r w:rsidRPr="008F23E7">
        <w:rPr>
          <w:rFonts w:cs="Arial"/>
          <w:b/>
          <w:sz w:val="22"/>
          <w:szCs w:val="22"/>
        </w:rPr>
        <w:t>RESOLVED</w:t>
      </w:r>
      <w:r w:rsidRPr="008F23E7">
        <w:rPr>
          <w:rFonts w:cs="Arial"/>
          <w:b/>
          <w:sz w:val="22"/>
          <w:szCs w:val="22"/>
        </w:rPr>
        <w:tab/>
      </w:r>
      <w:r w:rsidRPr="008F23E7">
        <w:rPr>
          <w:rFonts w:cs="Arial"/>
          <w:sz w:val="22"/>
          <w:szCs w:val="22"/>
        </w:rPr>
        <w:t>to agree a rota of Council Surgeries for the municipal year 20</w:t>
      </w:r>
      <w:r>
        <w:rPr>
          <w:rFonts w:cs="Arial"/>
          <w:sz w:val="22"/>
          <w:szCs w:val="22"/>
        </w:rPr>
        <w:t>2</w:t>
      </w:r>
      <w:r w:rsidR="00733AD9">
        <w:rPr>
          <w:rFonts w:cs="Arial"/>
          <w:sz w:val="22"/>
          <w:szCs w:val="22"/>
        </w:rPr>
        <w:t>3</w:t>
      </w:r>
      <w:r w:rsidRPr="008F23E7">
        <w:rPr>
          <w:rFonts w:cs="Arial"/>
          <w:sz w:val="22"/>
          <w:szCs w:val="22"/>
        </w:rPr>
        <w:t>/</w:t>
      </w:r>
      <w:r>
        <w:rPr>
          <w:rFonts w:cs="Arial"/>
          <w:sz w:val="22"/>
          <w:szCs w:val="22"/>
        </w:rPr>
        <w:t>2</w:t>
      </w:r>
      <w:r w:rsidR="00733AD9">
        <w:rPr>
          <w:rFonts w:cs="Arial"/>
          <w:sz w:val="22"/>
          <w:szCs w:val="22"/>
        </w:rPr>
        <w:t>4</w:t>
      </w:r>
      <w:r w:rsidRPr="008F23E7">
        <w:rPr>
          <w:rFonts w:cs="Arial"/>
          <w:sz w:val="22"/>
          <w:szCs w:val="22"/>
        </w:rPr>
        <w:t xml:space="preserve"> as set out in appendix </w:t>
      </w:r>
      <w:r>
        <w:rPr>
          <w:rFonts w:cs="Arial"/>
          <w:sz w:val="22"/>
          <w:szCs w:val="22"/>
        </w:rPr>
        <w:t>I</w:t>
      </w:r>
      <w:r w:rsidRPr="008F23E7">
        <w:rPr>
          <w:rFonts w:cs="Arial"/>
          <w:sz w:val="22"/>
          <w:szCs w:val="22"/>
        </w:rPr>
        <w:t>V to these Minutes</w:t>
      </w:r>
      <w:r>
        <w:rPr>
          <w:rFonts w:cs="Arial"/>
          <w:sz w:val="22"/>
          <w:szCs w:val="22"/>
        </w:rPr>
        <w:t>.</w:t>
      </w:r>
    </w:p>
    <w:p w14:paraId="2C67CB17" w14:textId="77777777" w:rsidR="00DC2924" w:rsidRPr="00171B39" w:rsidRDefault="00DC2924" w:rsidP="00DC2924">
      <w:pPr>
        <w:ind w:left="1701" w:hanging="1701"/>
        <w:rPr>
          <w:rFonts w:cs="Arial"/>
          <w:sz w:val="22"/>
          <w:szCs w:val="22"/>
        </w:rPr>
      </w:pPr>
    </w:p>
    <w:p w14:paraId="60A5D3DC" w14:textId="7905E35E" w:rsidR="00F91AAA" w:rsidRDefault="00F91AAA" w:rsidP="00DC2924">
      <w:pPr>
        <w:suppressAutoHyphens/>
        <w:ind w:left="1701" w:hanging="1701"/>
        <w:rPr>
          <w:rFonts w:cs="Arial"/>
          <w:b/>
          <w:sz w:val="22"/>
        </w:rPr>
      </w:pPr>
      <w:r>
        <w:rPr>
          <w:rFonts w:cs="Arial"/>
          <w:b/>
          <w:sz w:val="22"/>
        </w:rPr>
        <w:t>FULL/2023/47</w:t>
      </w:r>
      <w:r>
        <w:rPr>
          <w:rFonts w:cs="Arial"/>
          <w:b/>
          <w:sz w:val="22"/>
        </w:rPr>
        <w:tab/>
        <w:t>GENERAL POWER OF COMPETENCE</w:t>
      </w:r>
    </w:p>
    <w:p w14:paraId="5DCE2A79" w14:textId="218EB27C" w:rsidR="00631DB5" w:rsidRPr="00AC2885" w:rsidRDefault="00631DB5" w:rsidP="00631DB5">
      <w:pPr>
        <w:ind w:left="1701" w:hanging="1701"/>
        <w:rPr>
          <w:rFonts w:cs="Arial"/>
          <w:sz w:val="22"/>
          <w:szCs w:val="22"/>
        </w:rPr>
      </w:pPr>
      <w:r w:rsidRPr="00AC2885">
        <w:rPr>
          <w:rFonts w:cs="Arial"/>
          <w:b/>
          <w:sz w:val="22"/>
          <w:szCs w:val="22"/>
        </w:rPr>
        <w:t>RESOLVED</w:t>
      </w:r>
      <w:r w:rsidRPr="00AC2885">
        <w:rPr>
          <w:rFonts w:cs="Arial"/>
          <w:sz w:val="22"/>
          <w:szCs w:val="22"/>
        </w:rPr>
        <w:tab/>
      </w:r>
      <w:r w:rsidR="001E6ACA">
        <w:rPr>
          <w:rFonts w:cs="Arial"/>
          <w:sz w:val="22"/>
          <w:szCs w:val="22"/>
        </w:rPr>
        <w:t xml:space="preserve">to </w:t>
      </w:r>
      <w:r>
        <w:rPr>
          <w:rFonts w:cs="Arial"/>
          <w:sz w:val="22"/>
          <w:szCs w:val="22"/>
        </w:rPr>
        <w:t>reaffirm t</w:t>
      </w:r>
      <w:r w:rsidRPr="00AC2885">
        <w:rPr>
          <w:rFonts w:cs="Arial"/>
          <w:sz w:val="22"/>
          <w:szCs w:val="22"/>
        </w:rPr>
        <w:t xml:space="preserve">hat </w:t>
      </w:r>
      <w:r>
        <w:rPr>
          <w:rFonts w:cs="Arial"/>
          <w:sz w:val="22"/>
          <w:szCs w:val="22"/>
        </w:rPr>
        <w:t>Thatcham</w:t>
      </w:r>
      <w:r w:rsidRPr="00AC2885">
        <w:rPr>
          <w:rFonts w:cs="Arial"/>
          <w:sz w:val="22"/>
          <w:szCs w:val="22"/>
        </w:rPr>
        <w:t xml:space="preserve"> Town Council meets the criteria specified in paragraph 2 of the Parish Council (General Power of Competence) (Prescribed Conditions) Order 2012 and in accordance with section 1 is eligible to </w:t>
      </w:r>
      <w:r>
        <w:rPr>
          <w:rFonts w:cs="Arial"/>
          <w:sz w:val="22"/>
          <w:szCs w:val="22"/>
        </w:rPr>
        <w:t xml:space="preserve">continue to </w:t>
      </w:r>
      <w:r w:rsidRPr="00AC2885">
        <w:rPr>
          <w:rFonts w:cs="Arial"/>
          <w:sz w:val="22"/>
          <w:szCs w:val="22"/>
        </w:rPr>
        <w:t>use th</w:t>
      </w:r>
      <w:r>
        <w:rPr>
          <w:rFonts w:cs="Arial"/>
          <w:sz w:val="22"/>
          <w:szCs w:val="22"/>
        </w:rPr>
        <w:t>is</w:t>
      </w:r>
      <w:r w:rsidRPr="00AC2885">
        <w:rPr>
          <w:rFonts w:cs="Arial"/>
          <w:sz w:val="22"/>
          <w:szCs w:val="22"/>
        </w:rPr>
        <w:t xml:space="preserve"> power.</w:t>
      </w:r>
    </w:p>
    <w:p w14:paraId="6E499C2C" w14:textId="77777777" w:rsidR="00F91AAA" w:rsidRDefault="00F91AAA" w:rsidP="00DC2924">
      <w:pPr>
        <w:suppressAutoHyphens/>
        <w:ind w:left="1701" w:hanging="1701"/>
        <w:rPr>
          <w:rFonts w:cs="Arial"/>
          <w:b/>
          <w:sz w:val="22"/>
        </w:rPr>
      </w:pPr>
    </w:p>
    <w:p w14:paraId="29196C78" w14:textId="4874DCD1" w:rsidR="00F91AAA" w:rsidRDefault="00F91AAA" w:rsidP="00DC2924">
      <w:pPr>
        <w:suppressAutoHyphens/>
        <w:ind w:left="1701" w:hanging="1701"/>
        <w:rPr>
          <w:rFonts w:cs="Arial"/>
          <w:b/>
          <w:sz w:val="22"/>
        </w:rPr>
      </w:pPr>
      <w:r>
        <w:rPr>
          <w:rFonts w:cs="Arial"/>
          <w:b/>
          <w:sz w:val="22"/>
        </w:rPr>
        <w:t>FULL/2023/48</w:t>
      </w:r>
      <w:r>
        <w:rPr>
          <w:rFonts w:cs="Arial"/>
          <w:b/>
          <w:sz w:val="22"/>
        </w:rPr>
        <w:tab/>
        <w:t>SIGNATORIES</w:t>
      </w:r>
    </w:p>
    <w:p w14:paraId="5970AD18" w14:textId="1AC72EAC" w:rsidR="00F91AAA" w:rsidRPr="00631DB5" w:rsidRDefault="00631DB5" w:rsidP="00DC2924">
      <w:pPr>
        <w:suppressAutoHyphens/>
        <w:ind w:left="1701" w:hanging="1701"/>
        <w:rPr>
          <w:rFonts w:cs="Arial"/>
          <w:bCs/>
          <w:sz w:val="20"/>
          <w:szCs w:val="18"/>
        </w:rPr>
      </w:pPr>
      <w:r w:rsidRPr="008F23E7">
        <w:rPr>
          <w:rFonts w:cs="Arial"/>
          <w:b/>
          <w:sz w:val="22"/>
          <w:szCs w:val="22"/>
        </w:rPr>
        <w:t>RESOLVED</w:t>
      </w:r>
      <w:r>
        <w:rPr>
          <w:rFonts w:cs="Arial"/>
          <w:b/>
          <w:sz w:val="22"/>
          <w:szCs w:val="22"/>
        </w:rPr>
        <w:tab/>
      </w:r>
      <w:r w:rsidRPr="00631DB5">
        <w:rPr>
          <w:sz w:val="22"/>
          <w:szCs w:val="18"/>
        </w:rPr>
        <w:t>to appoint Councillors John Boyd, Mike Cole, Jeremy Cottam and O</w:t>
      </w:r>
      <w:r w:rsidR="001E6ACA">
        <w:rPr>
          <w:sz w:val="22"/>
          <w:szCs w:val="18"/>
        </w:rPr>
        <w:t>w</w:t>
      </w:r>
      <w:r w:rsidRPr="00631DB5">
        <w:rPr>
          <w:sz w:val="22"/>
          <w:szCs w:val="18"/>
        </w:rPr>
        <w:t>en Jeffery to authorise payments and endorse relevant financial documentation in respect of the Town Council and Turnfields Charity accounts</w:t>
      </w:r>
      <w:r>
        <w:rPr>
          <w:sz w:val="22"/>
          <w:szCs w:val="18"/>
        </w:rPr>
        <w:t xml:space="preserve"> for the Council period 2023 – 2027, or as resolved otherwise by Council during that period.</w:t>
      </w:r>
    </w:p>
    <w:p w14:paraId="7980DFFD" w14:textId="77777777" w:rsidR="00F91AAA" w:rsidRDefault="00F91AAA" w:rsidP="00DC2924">
      <w:pPr>
        <w:suppressAutoHyphens/>
        <w:ind w:left="1701" w:hanging="1701"/>
        <w:rPr>
          <w:rFonts w:cs="Arial"/>
          <w:b/>
          <w:sz w:val="22"/>
        </w:rPr>
      </w:pPr>
    </w:p>
    <w:p w14:paraId="24E7062D" w14:textId="1AF0BA93" w:rsidR="00DC2924" w:rsidRDefault="00DC2924" w:rsidP="00DC2924">
      <w:pPr>
        <w:suppressAutoHyphens/>
        <w:ind w:left="1701" w:hanging="1701"/>
        <w:rPr>
          <w:rFonts w:cs="Arial"/>
          <w:b/>
          <w:sz w:val="22"/>
        </w:rPr>
      </w:pPr>
      <w:r w:rsidRPr="003F5995">
        <w:rPr>
          <w:rFonts w:cs="Arial"/>
          <w:b/>
          <w:sz w:val="22"/>
        </w:rPr>
        <w:t>FULL/202</w:t>
      </w:r>
      <w:r w:rsidR="00F91AAA">
        <w:rPr>
          <w:rFonts w:cs="Arial"/>
          <w:b/>
          <w:sz w:val="22"/>
        </w:rPr>
        <w:t>3</w:t>
      </w:r>
      <w:r w:rsidRPr="003F5995">
        <w:rPr>
          <w:rFonts w:cs="Arial"/>
          <w:b/>
          <w:sz w:val="22"/>
        </w:rPr>
        <w:t>/</w:t>
      </w:r>
      <w:r w:rsidR="00F91AAA">
        <w:rPr>
          <w:rFonts w:cs="Arial"/>
          <w:b/>
          <w:sz w:val="22"/>
        </w:rPr>
        <w:t>49</w:t>
      </w:r>
      <w:r w:rsidRPr="003F5995">
        <w:rPr>
          <w:rFonts w:cs="Arial"/>
          <w:b/>
          <w:sz w:val="22"/>
        </w:rPr>
        <w:tab/>
      </w:r>
      <w:r>
        <w:rPr>
          <w:rFonts w:cs="Arial"/>
          <w:b/>
          <w:sz w:val="22"/>
        </w:rPr>
        <w:t>STANDING ORDERS AND FINANCIAL REGULATIONS</w:t>
      </w:r>
    </w:p>
    <w:p w14:paraId="5A608A75" w14:textId="6838424D" w:rsidR="00DC2924" w:rsidRDefault="00DC2924" w:rsidP="00F91AAA">
      <w:pPr>
        <w:suppressAutoHyphens/>
        <w:ind w:left="1701" w:hanging="1701"/>
        <w:rPr>
          <w:rFonts w:cs="Arial"/>
          <w:sz w:val="22"/>
          <w:szCs w:val="22"/>
        </w:rPr>
      </w:pPr>
      <w:r>
        <w:rPr>
          <w:rFonts w:cs="Arial"/>
          <w:b/>
          <w:sz w:val="22"/>
        </w:rPr>
        <w:t>RESOLVED</w:t>
      </w:r>
      <w:r>
        <w:rPr>
          <w:rFonts w:cs="Arial"/>
          <w:b/>
          <w:sz w:val="22"/>
        </w:rPr>
        <w:tab/>
      </w:r>
      <w:r>
        <w:rPr>
          <w:rFonts w:cs="Arial"/>
          <w:bCs/>
          <w:sz w:val="22"/>
        </w:rPr>
        <w:t>to re-adopt Standing Orders and Financial Regulations for the year 202</w:t>
      </w:r>
      <w:r w:rsidR="00F91AAA">
        <w:rPr>
          <w:rFonts w:cs="Arial"/>
          <w:bCs/>
          <w:sz w:val="22"/>
        </w:rPr>
        <w:t>3</w:t>
      </w:r>
      <w:r>
        <w:rPr>
          <w:rFonts w:cs="Arial"/>
          <w:bCs/>
          <w:sz w:val="22"/>
        </w:rPr>
        <w:t>/2</w:t>
      </w:r>
      <w:r w:rsidR="00F91AAA">
        <w:rPr>
          <w:rFonts w:cs="Arial"/>
          <w:bCs/>
          <w:sz w:val="22"/>
        </w:rPr>
        <w:t>4</w:t>
      </w:r>
      <w:r>
        <w:rPr>
          <w:rFonts w:cs="Arial"/>
          <w:bCs/>
          <w:sz w:val="22"/>
        </w:rPr>
        <w:t>, without amendment.</w:t>
      </w:r>
    </w:p>
    <w:p w14:paraId="720775C7" w14:textId="77777777" w:rsidR="00DC2924" w:rsidRDefault="00DC2924" w:rsidP="00DC2924">
      <w:pPr>
        <w:rPr>
          <w:rFonts w:cs="Arial"/>
          <w:sz w:val="22"/>
          <w:szCs w:val="22"/>
        </w:rPr>
      </w:pPr>
    </w:p>
    <w:p w14:paraId="03FD8AEA" w14:textId="4C9236A9" w:rsidR="00F91AAA" w:rsidRPr="00F91AAA" w:rsidRDefault="00F91AAA" w:rsidP="00F91AAA">
      <w:pPr>
        <w:ind w:left="1701" w:hanging="1701"/>
        <w:rPr>
          <w:rFonts w:cs="Arial"/>
          <w:b/>
          <w:bCs/>
          <w:sz w:val="22"/>
          <w:szCs w:val="22"/>
        </w:rPr>
      </w:pPr>
      <w:r w:rsidRPr="00F91AAA">
        <w:rPr>
          <w:rFonts w:cs="Arial"/>
          <w:b/>
          <w:bCs/>
          <w:sz w:val="22"/>
          <w:szCs w:val="22"/>
        </w:rPr>
        <w:t>FULL/2023/50</w:t>
      </w:r>
      <w:r w:rsidRPr="00F91AAA">
        <w:rPr>
          <w:rFonts w:cs="Arial"/>
          <w:b/>
          <w:bCs/>
          <w:sz w:val="22"/>
          <w:szCs w:val="22"/>
        </w:rPr>
        <w:tab/>
        <w:t>APPROVAL AND ADOPTION OF COMMITTEE MINUTES</w:t>
      </w:r>
    </w:p>
    <w:p w14:paraId="6F1F98A9" w14:textId="77777777" w:rsidR="00F91AAA" w:rsidRPr="003C1778" w:rsidRDefault="00F91AAA" w:rsidP="00F91AAA">
      <w:pPr>
        <w:pStyle w:val="ListParagraph"/>
        <w:ind w:left="1614" w:firstLine="87"/>
        <w:rPr>
          <w:rFonts w:cs="Arial"/>
          <w:szCs w:val="22"/>
        </w:rPr>
      </w:pPr>
      <w:r w:rsidRPr="003C1778">
        <w:rPr>
          <w:rFonts w:cs="Arial"/>
          <w:szCs w:val="22"/>
        </w:rPr>
        <w:t>The following Committee Minutes were presented for adoption:</w:t>
      </w:r>
    </w:p>
    <w:p w14:paraId="2A306C0E" w14:textId="7E8620CD" w:rsidR="00F91AAA" w:rsidRDefault="00F91AAA" w:rsidP="00F91AAA">
      <w:pPr>
        <w:pStyle w:val="ListParagraph"/>
        <w:numPr>
          <w:ilvl w:val="0"/>
          <w:numId w:val="23"/>
        </w:numPr>
        <w:suppressAutoHyphens/>
        <w:ind w:left="1701" w:firstLine="0"/>
        <w:rPr>
          <w:rFonts w:cs="Arial"/>
          <w:szCs w:val="22"/>
        </w:rPr>
      </w:pPr>
      <w:r>
        <w:rPr>
          <w:rFonts w:cs="Arial"/>
          <w:szCs w:val="22"/>
        </w:rPr>
        <w:t>Finance and General Purposes Committee Minutes dated 24</w:t>
      </w:r>
      <w:r w:rsidRPr="00F25CAA">
        <w:rPr>
          <w:rFonts w:cs="Arial"/>
          <w:szCs w:val="22"/>
          <w:vertAlign w:val="superscript"/>
        </w:rPr>
        <w:t>th</w:t>
      </w:r>
      <w:r>
        <w:rPr>
          <w:rFonts w:cs="Arial"/>
          <w:szCs w:val="22"/>
        </w:rPr>
        <w:t xml:space="preserve"> April 2023.</w:t>
      </w:r>
    </w:p>
    <w:p w14:paraId="1EAE14DA" w14:textId="77777777" w:rsidR="00F91AAA" w:rsidRDefault="00F91AAA" w:rsidP="00F91AAA">
      <w:pPr>
        <w:suppressAutoHyphens/>
        <w:ind w:left="1701" w:hanging="1701"/>
        <w:rPr>
          <w:rFonts w:cs="Arial"/>
          <w:sz w:val="22"/>
        </w:rPr>
      </w:pPr>
      <w:r w:rsidRPr="003C1778">
        <w:rPr>
          <w:rFonts w:cs="Arial"/>
          <w:b/>
          <w:bCs/>
          <w:sz w:val="22"/>
        </w:rPr>
        <w:t>RESOLVED</w:t>
      </w:r>
      <w:r>
        <w:rPr>
          <w:rFonts w:cs="Arial"/>
          <w:b/>
          <w:bCs/>
          <w:sz w:val="22"/>
        </w:rPr>
        <w:tab/>
      </w:r>
      <w:r>
        <w:rPr>
          <w:rFonts w:cs="Arial"/>
          <w:sz w:val="22"/>
        </w:rPr>
        <w:t>to adopt the Minutes.</w:t>
      </w:r>
    </w:p>
    <w:p w14:paraId="1762B8C7" w14:textId="77777777" w:rsidR="00F91AAA" w:rsidRPr="003C1778" w:rsidRDefault="00F91AAA" w:rsidP="00F91AAA">
      <w:pPr>
        <w:suppressAutoHyphens/>
        <w:rPr>
          <w:rFonts w:cs="Arial"/>
          <w:sz w:val="22"/>
        </w:rPr>
      </w:pPr>
    </w:p>
    <w:p w14:paraId="41576C01" w14:textId="2AF2B1D0" w:rsidR="00F91AAA" w:rsidRDefault="00F91AAA" w:rsidP="00F91AAA">
      <w:pPr>
        <w:pStyle w:val="ListParagraph"/>
        <w:numPr>
          <w:ilvl w:val="0"/>
          <w:numId w:val="23"/>
        </w:numPr>
        <w:suppressAutoHyphens/>
        <w:ind w:left="1701" w:firstLine="0"/>
        <w:rPr>
          <w:rFonts w:cs="Arial"/>
          <w:szCs w:val="22"/>
        </w:rPr>
      </w:pPr>
      <w:r>
        <w:rPr>
          <w:rFonts w:cs="Arial"/>
          <w:szCs w:val="22"/>
        </w:rPr>
        <w:t>Planning</w:t>
      </w:r>
      <w:r w:rsidRPr="007B7B16">
        <w:rPr>
          <w:rFonts w:cs="Arial"/>
          <w:szCs w:val="22"/>
        </w:rPr>
        <w:t xml:space="preserve"> and </w:t>
      </w:r>
      <w:r>
        <w:rPr>
          <w:rFonts w:cs="Arial"/>
          <w:szCs w:val="22"/>
        </w:rPr>
        <w:t>Highways</w:t>
      </w:r>
      <w:r w:rsidRPr="007B7B16">
        <w:rPr>
          <w:rFonts w:cs="Arial"/>
          <w:szCs w:val="22"/>
        </w:rPr>
        <w:t xml:space="preserve"> Committee Minutes dated </w:t>
      </w:r>
      <w:r>
        <w:rPr>
          <w:rFonts w:cs="Arial"/>
          <w:szCs w:val="22"/>
        </w:rPr>
        <w:t>4</w:t>
      </w:r>
      <w:r w:rsidRPr="00F25CAA">
        <w:rPr>
          <w:rFonts w:cs="Arial"/>
          <w:szCs w:val="22"/>
          <w:vertAlign w:val="superscript"/>
        </w:rPr>
        <w:t>th</w:t>
      </w:r>
      <w:r>
        <w:rPr>
          <w:rFonts w:cs="Arial"/>
          <w:szCs w:val="22"/>
        </w:rPr>
        <w:t xml:space="preserve"> April 2023 and </w:t>
      </w:r>
      <w:r>
        <w:rPr>
          <w:rFonts w:cs="Arial"/>
          <w:szCs w:val="22"/>
        </w:rPr>
        <w:br/>
        <w:t>25</w:t>
      </w:r>
      <w:r w:rsidRPr="00F25CAA">
        <w:rPr>
          <w:rFonts w:cs="Arial"/>
          <w:szCs w:val="22"/>
          <w:vertAlign w:val="superscript"/>
        </w:rPr>
        <w:t>th</w:t>
      </w:r>
      <w:r>
        <w:rPr>
          <w:rFonts w:cs="Arial"/>
          <w:szCs w:val="22"/>
        </w:rPr>
        <w:t xml:space="preserve"> April 2023.</w:t>
      </w:r>
    </w:p>
    <w:p w14:paraId="51D747AA" w14:textId="77777777" w:rsidR="00F91AAA" w:rsidRDefault="00F91AAA" w:rsidP="00F91AAA">
      <w:pPr>
        <w:suppressAutoHyphens/>
        <w:ind w:left="1701" w:hanging="1701"/>
        <w:rPr>
          <w:rFonts w:cs="Arial"/>
          <w:szCs w:val="22"/>
        </w:rPr>
      </w:pPr>
      <w:r w:rsidRPr="00553837">
        <w:rPr>
          <w:rFonts w:cs="Arial"/>
          <w:b/>
          <w:bCs/>
          <w:sz w:val="22"/>
        </w:rPr>
        <w:t>RESOLVED</w:t>
      </w:r>
      <w:r w:rsidRPr="00553837">
        <w:rPr>
          <w:rFonts w:cs="Arial"/>
          <w:sz w:val="22"/>
        </w:rPr>
        <w:tab/>
      </w:r>
      <w:r>
        <w:rPr>
          <w:rFonts w:cs="Arial"/>
          <w:sz w:val="22"/>
        </w:rPr>
        <w:t>to adopt the Minutes.</w:t>
      </w:r>
    </w:p>
    <w:p w14:paraId="112AE5C7" w14:textId="77777777" w:rsidR="00F91AAA" w:rsidRDefault="00F91AAA" w:rsidP="00F91AAA">
      <w:pPr>
        <w:tabs>
          <w:tab w:val="left" w:pos="142"/>
          <w:tab w:val="left" w:pos="851"/>
          <w:tab w:val="left" w:pos="1134"/>
        </w:tabs>
        <w:ind w:left="1701"/>
        <w:rPr>
          <w:rFonts w:cs="Arial"/>
          <w:sz w:val="22"/>
          <w:szCs w:val="22"/>
        </w:rPr>
      </w:pPr>
    </w:p>
    <w:p w14:paraId="233E44A9" w14:textId="30A506A4" w:rsidR="00DC2924" w:rsidRPr="00447542" w:rsidRDefault="00DC2924" w:rsidP="00DC2924">
      <w:pPr>
        <w:ind w:left="1701" w:hanging="1701"/>
        <w:rPr>
          <w:rFonts w:cs="Arial"/>
          <w:b/>
          <w:bCs/>
          <w:sz w:val="22"/>
          <w:szCs w:val="22"/>
        </w:rPr>
      </w:pPr>
      <w:r w:rsidRPr="00447542">
        <w:rPr>
          <w:rFonts w:cs="Arial"/>
          <w:b/>
          <w:bCs/>
          <w:sz w:val="22"/>
          <w:szCs w:val="22"/>
        </w:rPr>
        <w:t>FULL/202</w:t>
      </w:r>
      <w:r w:rsidR="00F91AAA">
        <w:rPr>
          <w:rFonts w:cs="Arial"/>
          <w:b/>
          <w:bCs/>
          <w:sz w:val="22"/>
          <w:szCs w:val="22"/>
        </w:rPr>
        <w:t>3</w:t>
      </w:r>
      <w:r w:rsidRPr="00447542">
        <w:rPr>
          <w:rFonts w:cs="Arial"/>
          <w:b/>
          <w:bCs/>
          <w:sz w:val="22"/>
          <w:szCs w:val="22"/>
        </w:rPr>
        <w:t>/51</w:t>
      </w:r>
      <w:r w:rsidRPr="00447542">
        <w:rPr>
          <w:rFonts w:cs="Arial"/>
          <w:b/>
          <w:bCs/>
          <w:sz w:val="22"/>
          <w:szCs w:val="22"/>
        </w:rPr>
        <w:tab/>
        <w:t xml:space="preserve">RISK </w:t>
      </w:r>
      <w:r w:rsidR="00F91AAA">
        <w:rPr>
          <w:rFonts w:cs="Arial"/>
          <w:b/>
          <w:bCs/>
          <w:sz w:val="22"/>
          <w:szCs w:val="22"/>
        </w:rPr>
        <w:t>MANAGEMENT STRATEGY &amp; RISK REGISTER</w:t>
      </w:r>
      <w:r w:rsidRPr="00447542">
        <w:rPr>
          <w:rFonts w:cs="Arial"/>
          <w:b/>
          <w:bCs/>
          <w:sz w:val="22"/>
          <w:szCs w:val="22"/>
        </w:rPr>
        <w:t xml:space="preserve"> 202</w:t>
      </w:r>
      <w:r w:rsidR="00F91AAA">
        <w:rPr>
          <w:rFonts w:cs="Arial"/>
          <w:b/>
          <w:bCs/>
          <w:sz w:val="22"/>
          <w:szCs w:val="22"/>
        </w:rPr>
        <w:t>3</w:t>
      </w:r>
      <w:r w:rsidRPr="00447542">
        <w:rPr>
          <w:rFonts w:cs="Arial"/>
          <w:b/>
          <w:bCs/>
          <w:sz w:val="22"/>
          <w:szCs w:val="22"/>
        </w:rPr>
        <w:t>/2</w:t>
      </w:r>
      <w:r w:rsidR="00F91AAA">
        <w:rPr>
          <w:rFonts w:cs="Arial"/>
          <w:b/>
          <w:bCs/>
          <w:sz w:val="22"/>
          <w:szCs w:val="22"/>
        </w:rPr>
        <w:t>4</w:t>
      </w:r>
    </w:p>
    <w:p w14:paraId="26DCDA7E" w14:textId="047F744E" w:rsidR="00DC2924" w:rsidRDefault="00DC2924" w:rsidP="00DC2924">
      <w:pPr>
        <w:ind w:left="1701" w:hanging="1701"/>
        <w:rPr>
          <w:bCs/>
          <w:sz w:val="22"/>
          <w:szCs w:val="18"/>
        </w:rPr>
      </w:pPr>
      <w:r w:rsidRPr="00447542">
        <w:rPr>
          <w:rFonts w:cs="Arial"/>
          <w:sz w:val="20"/>
        </w:rPr>
        <w:tab/>
      </w:r>
      <w:r>
        <w:rPr>
          <w:bCs/>
          <w:sz w:val="22"/>
          <w:szCs w:val="18"/>
        </w:rPr>
        <w:t>Members</w:t>
      </w:r>
      <w:r w:rsidRPr="00447542">
        <w:rPr>
          <w:bCs/>
          <w:sz w:val="22"/>
          <w:szCs w:val="18"/>
        </w:rPr>
        <w:t xml:space="preserve"> consider</w:t>
      </w:r>
      <w:r>
        <w:rPr>
          <w:bCs/>
          <w:sz w:val="22"/>
          <w:szCs w:val="18"/>
        </w:rPr>
        <w:t>ed</w:t>
      </w:r>
      <w:r w:rsidRPr="00447542">
        <w:rPr>
          <w:bCs/>
          <w:sz w:val="22"/>
          <w:szCs w:val="18"/>
        </w:rPr>
        <w:t xml:space="preserve"> a recommendation from the Finance and General Purposes Committee that the draft Risk </w:t>
      </w:r>
      <w:r w:rsidR="00F91AAA">
        <w:rPr>
          <w:bCs/>
          <w:sz w:val="22"/>
          <w:szCs w:val="18"/>
        </w:rPr>
        <w:t xml:space="preserve">Management </w:t>
      </w:r>
      <w:r w:rsidRPr="00447542">
        <w:rPr>
          <w:bCs/>
          <w:sz w:val="22"/>
          <w:szCs w:val="18"/>
        </w:rPr>
        <w:t xml:space="preserve">Strategy </w:t>
      </w:r>
      <w:r w:rsidR="00F91AAA">
        <w:rPr>
          <w:bCs/>
          <w:sz w:val="22"/>
          <w:szCs w:val="18"/>
        </w:rPr>
        <w:t>and Risk Register</w:t>
      </w:r>
      <w:r w:rsidR="00F91AAA" w:rsidRPr="00447542">
        <w:rPr>
          <w:bCs/>
          <w:sz w:val="22"/>
          <w:szCs w:val="18"/>
        </w:rPr>
        <w:t xml:space="preserve"> </w:t>
      </w:r>
      <w:r w:rsidRPr="00447542">
        <w:rPr>
          <w:bCs/>
          <w:sz w:val="22"/>
          <w:szCs w:val="18"/>
        </w:rPr>
        <w:t>202</w:t>
      </w:r>
      <w:r w:rsidR="00F91AAA">
        <w:rPr>
          <w:bCs/>
          <w:sz w:val="22"/>
          <w:szCs w:val="18"/>
        </w:rPr>
        <w:t>3</w:t>
      </w:r>
      <w:r w:rsidRPr="00447542">
        <w:rPr>
          <w:bCs/>
          <w:sz w:val="22"/>
          <w:szCs w:val="18"/>
        </w:rPr>
        <w:t>/2</w:t>
      </w:r>
      <w:r w:rsidR="00F91AAA">
        <w:rPr>
          <w:bCs/>
          <w:sz w:val="22"/>
          <w:szCs w:val="18"/>
        </w:rPr>
        <w:t>4</w:t>
      </w:r>
      <w:r w:rsidRPr="00447542">
        <w:rPr>
          <w:bCs/>
          <w:sz w:val="22"/>
          <w:szCs w:val="18"/>
        </w:rPr>
        <w:t xml:space="preserve"> be adopted</w:t>
      </w:r>
      <w:r w:rsidR="001E6ACA">
        <w:rPr>
          <w:bCs/>
          <w:sz w:val="22"/>
          <w:szCs w:val="18"/>
        </w:rPr>
        <w:t>,</w:t>
      </w:r>
      <w:r w:rsidR="001E6ACA" w:rsidRPr="001E6ACA">
        <w:rPr>
          <w:bCs/>
          <w:sz w:val="22"/>
          <w:szCs w:val="18"/>
        </w:rPr>
        <w:t xml:space="preserve"> </w:t>
      </w:r>
      <w:r w:rsidR="001E6ACA">
        <w:rPr>
          <w:bCs/>
          <w:sz w:val="22"/>
          <w:szCs w:val="18"/>
        </w:rPr>
        <w:t xml:space="preserve">having been </w:t>
      </w:r>
      <w:r w:rsidR="001E6ACA" w:rsidRPr="00447542">
        <w:rPr>
          <w:bCs/>
          <w:sz w:val="22"/>
          <w:szCs w:val="18"/>
        </w:rPr>
        <w:t>review</w:t>
      </w:r>
      <w:r w:rsidR="001E6ACA">
        <w:rPr>
          <w:bCs/>
          <w:sz w:val="22"/>
          <w:szCs w:val="18"/>
        </w:rPr>
        <w:t>ed</w:t>
      </w:r>
      <w:r w:rsidR="001E6ACA" w:rsidRPr="00447542">
        <w:rPr>
          <w:bCs/>
          <w:sz w:val="22"/>
          <w:szCs w:val="18"/>
        </w:rPr>
        <w:t xml:space="preserve"> at its meeting on 2</w:t>
      </w:r>
      <w:r w:rsidR="001E6ACA">
        <w:rPr>
          <w:bCs/>
          <w:sz w:val="22"/>
          <w:szCs w:val="18"/>
        </w:rPr>
        <w:t>4</w:t>
      </w:r>
      <w:r w:rsidR="001E6ACA" w:rsidRPr="00447542">
        <w:rPr>
          <w:bCs/>
          <w:sz w:val="22"/>
          <w:szCs w:val="18"/>
          <w:vertAlign w:val="superscript"/>
        </w:rPr>
        <w:t>th</w:t>
      </w:r>
      <w:r w:rsidR="001E6ACA" w:rsidRPr="00447542">
        <w:rPr>
          <w:bCs/>
          <w:sz w:val="22"/>
          <w:szCs w:val="18"/>
        </w:rPr>
        <w:t xml:space="preserve"> April 202</w:t>
      </w:r>
      <w:r w:rsidR="001E6ACA">
        <w:rPr>
          <w:bCs/>
          <w:sz w:val="22"/>
          <w:szCs w:val="18"/>
        </w:rPr>
        <w:t>3</w:t>
      </w:r>
      <w:r w:rsidR="001E6ACA" w:rsidRPr="00447542">
        <w:rPr>
          <w:bCs/>
          <w:sz w:val="22"/>
          <w:szCs w:val="18"/>
        </w:rPr>
        <w:t xml:space="preserve"> (FGP/202</w:t>
      </w:r>
      <w:r w:rsidR="001E6ACA">
        <w:rPr>
          <w:bCs/>
          <w:sz w:val="22"/>
          <w:szCs w:val="18"/>
        </w:rPr>
        <w:t>3</w:t>
      </w:r>
      <w:r w:rsidR="001E6ACA" w:rsidRPr="00447542">
        <w:rPr>
          <w:bCs/>
          <w:sz w:val="22"/>
          <w:szCs w:val="18"/>
        </w:rPr>
        <w:t>/</w:t>
      </w:r>
      <w:r w:rsidR="001E6ACA">
        <w:rPr>
          <w:bCs/>
          <w:sz w:val="22"/>
          <w:szCs w:val="18"/>
        </w:rPr>
        <w:t>028)</w:t>
      </w:r>
      <w:r w:rsidR="001E6ACA">
        <w:rPr>
          <w:bCs/>
          <w:sz w:val="22"/>
          <w:szCs w:val="18"/>
        </w:rPr>
        <w:t>.</w:t>
      </w:r>
    </w:p>
    <w:p w14:paraId="01B6D81D" w14:textId="2293050E" w:rsidR="00DC2924" w:rsidRPr="00447542" w:rsidRDefault="00DC2924" w:rsidP="00DC2924">
      <w:pPr>
        <w:ind w:left="1701" w:hanging="1701"/>
        <w:rPr>
          <w:rFonts w:cs="Arial"/>
          <w:bCs/>
          <w:sz w:val="20"/>
        </w:rPr>
      </w:pPr>
      <w:r>
        <w:rPr>
          <w:b/>
          <w:sz w:val="22"/>
          <w:szCs w:val="18"/>
        </w:rPr>
        <w:t>RESOLVED</w:t>
      </w:r>
      <w:r>
        <w:rPr>
          <w:b/>
          <w:sz w:val="22"/>
          <w:szCs w:val="18"/>
        </w:rPr>
        <w:tab/>
      </w:r>
      <w:r>
        <w:rPr>
          <w:bCs/>
          <w:sz w:val="22"/>
          <w:szCs w:val="18"/>
        </w:rPr>
        <w:t xml:space="preserve">to adopt the Risk </w:t>
      </w:r>
      <w:r w:rsidR="00F91AAA">
        <w:rPr>
          <w:bCs/>
          <w:sz w:val="22"/>
          <w:szCs w:val="18"/>
        </w:rPr>
        <w:t xml:space="preserve">Management </w:t>
      </w:r>
      <w:r>
        <w:rPr>
          <w:bCs/>
          <w:sz w:val="22"/>
          <w:szCs w:val="18"/>
        </w:rPr>
        <w:t xml:space="preserve">Strategy </w:t>
      </w:r>
      <w:r w:rsidR="00F91AAA">
        <w:rPr>
          <w:bCs/>
          <w:sz w:val="22"/>
          <w:szCs w:val="18"/>
        </w:rPr>
        <w:t xml:space="preserve">&amp; Risk Register </w:t>
      </w:r>
      <w:r>
        <w:rPr>
          <w:bCs/>
          <w:sz w:val="22"/>
          <w:szCs w:val="18"/>
        </w:rPr>
        <w:t>202</w:t>
      </w:r>
      <w:r w:rsidR="00F91AAA">
        <w:rPr>
          <w:bCs/>
          <w:sz w:val="22"/>
          <w:szCs w:val="18"/>
        </w:rPr>
        <w:t>3</w:t>
      </w:r>
      <w:r>
        <w:rPr>
          <w:bCs/>
          <w:sz w:val="22"/>
          <w:szCs w:val="18"/>
        </w:rPr>
        <w:t>/2</w:t>
      </w:r>
      <w:r w:rsidR="00F91AAA">
        <w:rPr>
          <w:bCs/>
          <w:sz w:val="22"/>
          <w:szCs w:val="18"/>
        </w:rPr>
        <w:t>4</w:t>
      </w:r>
      <w:r>
        <w:rPr>
          <w:bCs/>
          <w:sz w:val="22"/>
          <w:szCs w:val="18"/>
        </w:rPr>
        <w:t>, as presented.</w:t>
      </w:r>
    </w:p>
    <w:p w14:paraId="5307537C" w14:textId="321FCFAC" w:rsidR="00C669A4" w:rsidRDefault="00C669A4" w:rsidP="003304E4">
      <w:pPr>
        <w:suppressAutoHyphens/>
        <w:ind w:left="1701" w:hanging="1701"/>
        <w:rPr>
          <w:rFonts w:cs="Arial"/>
          <w:b/>
          <w:sz w:val="22"/>
          <w:szCs w:val="22"/>
        </w:rPr>
      </w:pPr>
    </w:p>
    <w:p w14:paraId="29E5E9BF" w14:textId="77777777" w:rsidR="00C669A4" w:rsidRDefault="00C669A4" w:rsidP="003304E4">
      <w:pPr>
        <w:suppressAutoHyphens/>
        <w:ind w:left="1701" w:hanging="1701"/>
        <w:rPr>
          <w:rFonts w:cs="Arial"/>
          <w:b/>
          <w:sz w:val="22"/>
          <w:szCs w:val="22"/>
        </w:rPr>
      </w:pPr>
    </w:p>
    <w:p w14:paraId="37466D5C" w14:textId="77777777" w:rsidR="00FD6E2C" w:rsidRDefault="00FD6E2C" w:rsidP="00FD6E2C">
      <w:pPr>
        <w:rPr>
          <w:rFonts w:cs="Arial"/>
          <w:b/>
          <w:bCs/>
          <w:sz w:val="22"/>
          <w:szCs w:val="22"/>
        </w:rPr>
      </w:pPr>
    </w:p>
    <w:p w14:paraId="23CB4875" w14:textId="2E0E2220" w:rsidR="0039678A" w:rsidRDefault="0039678A" w:rsidP="00FD6E2C">
      <w:pPr>
        <w:rPr>
          <w:rFonts w:cs="Arial"/>
          <w:sz w:val="22"/>
          <w:szCs w:val="22"/>
        </w:rPr>
      </w:pPr>
      <w:r w:rsidRPr="00DF434C">
        <w:rPr>
          <w:rFonts w:cs="Arial"/>
          <w:sz w:val="22"/>
          <w:szCs w:val="22"/>
        </w:rPr>
        <w:t xml:space="preserve">There being no further business the Mayor </w:t>
      </w:r>
      <w:r w:rsidR="00E436D7" w:rsidRPr="00DF434C">
        <w:rPr>
          <w:rFonts w:cs="Arial"/>
          <w:sz w:val="22"/>
          <w:szCs w:val="22"/>
        </w:rPr>
        <w:t xml:space="preserve">declared the meeting </w:t>
      </w:r>
      <w:r w:rsidRPr="00DF434C">
        <w:rPr>
          <w:rFonts w:cs="Arial"/>
          <w:sz w:val="22"/>
          <w:szCs w:val="22"/>
        </w:rPr>
        <w:t xml:space="preserve">closed at </w:t>
      </w:r>
      <w:r w:rsidR="00410E70">
        <w:rPr>
          <w:rFonts w:cs="Arial"/>
          <w:sz w:val="22"/>
          <w:szCs w:val="22"/>
        </w:rPr>
        <w:t>7.</w:t>
      </w:r>
      <w:r w:rsidR="00677D95">
        <w:rPr>
          <w:rFonts w:cs="Arial"/>
          <w:sz w:val="22"/>
          <w:szCs w:val="22"/>
        </w:rPr>
        <w:t>26</w:t>
      </w:r>
      <w:r w:rsidR="00DF434C">
        <w:rPr>
          <w:rFonts w:cs="Arial"/>
          <w:sz w:val="22"/>
          <w:szCs w:val="22"/>
        </w:rPr>
        <w:t>pm</w:t>
      </w:r>
      <w:r w:rsidR="00D54449">
        <w:rPr>
          <w:rFonts w:cs="Arial"/>
          <w:sz w:val="22"/>
          <w:szCs w:val="22"/>
        </w:rPr>
        <w:t>.</w:t>
      </w:r>
    </w:p>
    <w:p w14:paraId="5AD41275" w14:textId="053B269D" w:rsidR="003703D1" w:rsidRDefault="003703D1" w:rsidP="000B2CAC">
      <w:pPr>
        <w:ind w:left="1701"/>
        <w:rPr>
          <w:rFonts w:cs="Arial"/>
          <w:sz w:val="22"/>
          <w:szCs w:val="22"/>
        </w:rPr>
      </w:pPr>
    </w:p>
    <w:p w14:paraId="49451240" w14:textId="77777777" w:rsidR="00F432EF" w:rsidRDefault="00F432EF" w:rsidP="000B2CAC">
      <w:pPr>
        <w:ind w:left="1701"/>
        <w:rPr>
          <w:rFonts w:cs="Arial"/>
          <w:sz w:val="22"/>
          <w:szCs w:val="22"/>
        </w:rPr>
      </w:pPr>
    </w:p>
    <w:p w14:paraId="24FD0D8C" w14:textId="6358EFB7" w:rsidR="009562D4" w:rsidRDefault="009562D4" w:rsidP="000B2CAC">
      <w:pPr>
        <w:ind w:left="1701"/>
        <w:rPr>
          <w:rFonts w:cs="Arial"/>
          <w:sz w:val="22"/>
          <w:szCs w:val="22"/>
        </w:rPr>
      </w:pPr>
    </w:p>
    <w:p w14:paraId="65F13411" w14:textId="77777777" w:rsidR="006D1A12" w:rsidRPr="00DF434C" w:rsidRDefault="006D1A12" w:rsidP="000B2CAC">
      <w:pPr>
        <w:ind w:left="1701"/>
        <w:rPr>
          <w:rFonts w:cs="Arial"/>
          <w:sz w:val="22"/>
          <w:szCs w:val="22"/>
        </w:rPr>
      </w:pPr>
    </w:p>
    <w:p w14:paraId="0BA014BE" w14:textId="6259EC4C" w:rsidR="0039678A" w:rsidRPr="00DF434C" w:rsidRDefault="0039678A" w:rsidP="00CA2248">
      <w:pPr>
        <w:rPr>
          <w:rFonts w:cs="Arial"/>
          <w:sz w:val="22"/>
          <w:szCs w:val="22"/>
        </w:rPr>
      </w:pPr>
      <w:r w:rsidRPr="00DF434C">
        <w:rPr>
          <w:rFonts w:cs="Arial"/>
          <w:sz w:val="22"/>
          <w:szCs w:val="22"/>
        </w:rPr>
        <w:t xml:space="preserve">Signed: </w:t>
      </w:r>
      <w:r w:rsidR="008210B6" w:rsidRPr="00DF434C">
        <w:rPr>
          <w:rFonts w:cs="Arial"/>
          <w:sz w:val="22"/>
          <w:szCs w:val="22"/>
        </w:rPr>
        <w:t>________________________</w:t>
      </w:r>
      <w:r w:rsidR="00CA2248">
        <w:rPr>
          <w:rFonts w:cs="Arial"/>
          <w:sz w:val="22"/>
          <w:szCs w:val="22"/>
        </w:rPr>
        <w:t>_______</w:t>
      </w:r>
      <w:r w:rsidR="008210B6" w:rsidRPr="00DF434C">
        <w:rPr>
          <w:rFonts w:cs="Arial"/>
          <w:sz w:val="22"/>
          <w:szCs w:val="22"/>
        </w:rPr>
        <w:t>________</w:t>
      </w:r>
      <w:r w:rsidRPr="00DF434C">
        <w:rPr>
          <w:rFonts w:cs="Arial"/>
          <w:sz w:val="22"/>
          <w:szCs w:val="22"/>
        </w:rPr>
        <w:tab/>
        <w:t xml:space="preserve">Date: </w:t>
      </w:r>
      <w:r w:rsidR="008210B6" w:rsidRPr="00DF434C">
        <w:rPr>
          <w:rFonts w:cs="Arial"/>
          <w:sz w:val="22"/>
          <w:szCs w:val="22"/>
        </w:rPr>
        <w:t>__________</w:t>
      </w:r>
      <w:r w:rsidR="00CA2248">
        <w:rPr>
          <w:rFonts w:cs="Arial"/>
          <w:sz w:val="22"/>
          <w:szCs w:val="22"/>
        </w:rPr>
        <w:t>__________</w:t>
      </w:r>
      <w:r w:rsidR="008210B6" w:rsidRPr="00DF434C">
        <w:rPr>
          <w:rFonts w:cs="Arial"/>
          <w:sz w:val="22"/>
          <w:szCs w:val="22"/>
        </w:rPr>
        <w:t>__</w:t>
      </w:r>
    </w:p>
    <w:sectPr w:rsidR="0039678A" w:rsidRPr="00DF434C" w:rsidSect="005729A1">
      <w:headerReference w:type="default" r:id="rId8"/>
      <w:pgSz w:w="12240" w:h="15840"/>
      <w:pgMar w:top="567" w:right="1325" w:bottom="426" w:left="1276" w:header="454" w:footer="709" w:gutter="0"/>
      <w:pgNumType w:start="5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305A9" w14:textId="77777777" w:rsidR="006C1E9F" w:rsidRDefault="006C1E9F" w:rsidP="00120817">
      <w:r>
        <w:separator/>
      </w:r>
    </w:p>
  </w:endnote>
  <w:endnote w:type="continuationSeparator" w:id="0">
    <w:p w14:paraId="548E2C49" w14:textId="77777777" w:rsidR="006C1E9F" w:rsidRDefault="006C1E9F" w:rsidP="00120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883AF" w14:textId="77777777" w:rsidR="006C1E9F" w:rsidRDefault="006C1E9F" w:rsidP="00120817">
      <w:r>
        <w:separator/>
      </w:r>
    </w:p>
  </w:footnote>
  <w:footnote w:type="continuationSeparator" w:id="0">
    <w:p w14:paraId="4EAD4562" w14:textId="77777777" w:rsidR="006C1E9F" w:rsidRDefault="006C1E9F" w:rsidP="00120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5391195"/>
      <w:docPartObj>
        <w:docPartGallery w:val="Page Numbers (Top of Page)"/>
        <w:docPartUnique/>
      </w:docPartObj>
    </w:sdtPr>
    <w:sdtEndPr>
      <w:rPr>
        <w:noProof/>
      </w:rPr>
    </w:sdtEndPr>
    <w:sdtContent>
      <w:p w14:paraId="2AEE310A" w14:textId="77777777" w:rsidR="006C1E9F" w:rsidRDefault="006C1E9F">
        <w:pPr>
          <w:pStyle w:val="Header"/>
          <w:jc w:val="right"/>
        </w:pPr>
        <w:r>
          <w:fldChar w:fldCharType="begin"/>
        </w:r>
        <w:r>
          <w:instrText xml:space="preserve"> PAGE   \* MERGEFORMAT </w:instrText>
        </w:r>
        <w:r>
          <w:fldChar w:fldCharType="separate"/>
        </w:r>
        <w:r>
          <w:rPr>
            <w:noProof/>
          </w:rPr>
          <w:t>379</w:t>
        </w:r>
        <w:r>
          <w:rPr>
            <w:noProof/>
          </w:rPr>
          <w:fldChar w:fldCharType="end"/>
        </w:r>
      </w:p>
    </w:sdtContent>
  </w:sdt>
  <w:p w14:paraId="0EDC26C6" w14:textId="77777777" w:rsidR="006C1E9F" w:rsidRDefault="006C1E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2606"/>
        </w:tabs>
        <w:ind w:left="2606" w:firstLine="0"/>
      </w:pPr>
    </w:lvl>
    <w:lvl w:ilvl="1">
      <w:start w:val="1"/>
      <w:numFmt w:val="none"/>
      <w:suff w:val="nothing"/>
      <w:lvlText w:val=""/>
      <w:lvlJc w:val="left"/>
      <w:pPr>
        <w:tabs>
          <w:tab w:val="num" w:pos="2606"/>
        </w:tabs>
        <w:ind w:left="2606" w:firstLine="0"/>
      </w:pPr>
    </w:lvl>
    <w:lvl w:ilvl="2">
      <w:start w:val="1"/>
      <w:numFmt w:val="none"/>
      <w:suff w:val="nothing"/>
      <w:lvlText w:val=""/>
      <w:lvlJc w:val="left"/>
      <w:pPr>
        <w:tabs>
          <w:tab w:val="num" w:pos="2606"/>
        </w:tabs>
        <w:ind w:left="2606" w:firstLine="0"/>
      </w:pPr>
    </w:lvl>
    <w:lvl w:ilvl="3">
      <w:start w:val="1"/>
      <w:numFmt w:val="none"/>
      <w:suff w:val="nothing"/>
      <w:lvlText w:val=""/>
      <w:lvlJc w:val="left"/>
      <w:pPr>
        <w:tabs>
          <w:tab w:val="num" w:pos="3470"/>
        </w:tabs>
        <w:ind w:left="3470" w:hanging="864"/>
      </w:pPr>
    </w:lvl>
    <w:lvl w:ilvl="4">
      <w:start w:val="1"/>
      <w:numFmt w:val="none"/>
      <w:suff w:val="nothing"/>
      <w:lvlText w:val=""/>
      <w:lvlJc w:val="left"/>
      <w:pPr>
        <w:tabs>
          <w:tab w:val="num" w:pos="3614"/>
        </w:tabs>
        <w:ind w:left="3614" w:hanging="1008"/>
      </w:pPr>
    </w:lvl>
    <w:lvl w:ilvl="5">
      <w:start w:val="1"/>
      <w:numFmt w:val="none"/>
      <w:suff w:val="nothing"/>
      <w:lvlText w:val=""/>
      <w:lvlJc w:val="left"/>
      <w:pPr>
        <w:tabs>
          <w:tab w:val="num" w:pos="3758"/>
        </w:tabs>
        <w:ind w:left="3758" w:hanging="1152"/>
      </w:pPr>
    </w:lvl>
    <w:lvl w:ilvl="6">
      <w:start w:val="1"/>
      <w:numFmt w:val="none"/>
      <w:suff w:val="nothing"/>
      <w:lvlText w:val=""/>
      <w:lvlJc w:val="left"/>
      <w:pPr>
        <w:tabs>
          <w:tab w:val="num" w:pos="3902"/>
        </w:tabs>
        <w:ind w:left="3902" w:hanging="1296"/>
      </w:pPr>
    </w:lvl>
    <w:lvl w:ilvl="7">
      <w:start w:val="1"/>
      <w:numFmt w:val="none"/>
      <w:suff w:val="nothing"/>
      <w:lvlText w:val=""/>
      <w:lvlJc w:val="left"/>
      <w:pPr>
        <w:tabs>
          <w:tab w:val="num" w:pos="4046"/>
        </w:tabs>
        <w:ind w:left="4046" w:hanging="1440"/>
      </w:pPr>
    </w:lvl>
    <w:lvl w:ilvl="8">
      <w:start w:val="1"/>
      <w:numFmt w:val="none"/>
      <w:suff w:val="nothing"/>
      <w:lvlText w:val=""/>
      <w:lvlJc w:val="left"/>
      <w:pPr>
        <w:tabs>
          <w:tab w:val="num" w:pos="4190"/>
        </w:tabs>
        <w:ind w:left="4190" w:hanging="1584"/>
      </w:pPr>
    </w:lvl>
  </w:abstractNum>
  <w:abstractNum w:abstractNumId="1" w15:restartNumberingAfterBreak="0">
    <w:nsid w:val="04D874FA"/>
    <w:multiLevelType w:val="hybridMultilevel"/>
    <w:tmpl w:val="2B2A2E06"/>
    <w:lvl w:ilvl="0" w:tplc="3E48D8D6">
      <w:start w:val="1"/>
      <w:numFmt w:val="lowerRoman"/>
      <w:lvlText w:val="(%1)"/>
      <w:lvlJc w:val="left"/>
      <w:pPr>
        <w:ind w:left="3078" w:hanging="720"/>
      </w:pPr>
      <w:rPr>
        <w:rFonts w:hint="default"/>
        <w:b/>
      </w:rPr>
    </w:lvl>
    <w:lvl w:ilvl="1" w:tplc="08090019" w:tentative="1">
      <w:start w:val="1"/>
      <w:numFmt w:val="lowerLetter"/>
      <w:lvlText w:val="%2."/>
      <w:lvlJc w:val="left"/>
      <w:pPr>
        <w:ind w:left="3438" w:hanging="360"/>
      </w:pPr>
    </w:lvl>
    <w:lvl w:ilvl="2" w:tplc="0809001B" w:tentative="1">
      <w:start w:val="1"/>
      <w:numFmt w:val="lowerRoman"/>
      <w:lvlText w:val="%3."/>
      <w:lvlJc w:val="right"/>
      <w:pPr>
        <w:ind w:left="4158" w:hanging="180"/>
      </w:pPr>
    </w:lvl>
    <w:lvl w:ilvl="3" w:tplc="0809000F" w:tentative="1">
      <w:start w:val="1"/>
      <w:numFmt w:val="decimal"/>
      <w:lvlText w:val="%4."/>
      <w:lvlJc w:val="left"/>
      <w:pPr>
        <w:ind w:left="4878" w:hanging="360"/>
      </w:pPr>
    </w:lvl>
    <w:lvl w:ilvl="4" w:tplc="08090019" w:tentative="1">
      <w:start w:val="1"/>
      <w:numFmt w:val="lowerLetter"/>
      <w:lvlText w:val="%5."/>
      <w:lvlJc w:val="left"/>
      <w:pPr>
        <w:ind w:left="5598" w:hanging="360"/>
      </w:pPr>
    </w:lvl>
    <w:lvl w:ilvl="5" w:tplc="0809001B" w:tentative="1">
      <w:start w:val="1"/>
      <w:numFmt w:val="lowerRoman"/>
      <w:lvlText w:val="%6."/>
      <w:lvlJc w:val="right"/>
      <w:pPr>
        <w:ind w:left="6318" w:hanging="180"/>
      </w:pPr>
    </w:lvl>
    <w:lvl w:ilvl="6" w:tplc="0809000F" w:tentative="1">
      <w:start w:val="1"/>
      <w:numFmt w:val="decimal"/>
      <w:lvlText w:val="%7."/>
      <w:lvlJc w:val="left"/>
      <w:pPr>
        <w:ind w:left="7038" w:hanging="360"/>
      </w:pPr>
    </w:lvl>
    <w:lvl w:ilvl="7" w:tplc="08090019" w:tentative="1">
      <w:start w:val="1"/>
      <w:numFmt w:val="lowerLetter"/>
      <w:lvlText w:val="%8."/>
      <w:lvlJc w:val="left"/>
      <w:pPr>
        <w:ind w:left="7758" w:hanging="360"/>
      </w:pPr>
    </w:lvl>
    <w:lvl w:ilvl="8" w:tplc="0809001B" w:tentative="1">
      <w:start w:val="1"/>
      <w:numFmt w:val="lowerRoman"/>
      <w:lvlText w:val="%9."/>
      <w:lvlJc w:val="right"/>
      <w:pPr>
        <w:ind w:left="8478"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212811"/>
    <w:multiLevelType w:val="hybridMultilevel"/>
    <w:tmpl w:val="507E5792"/>
    <w:lvl w:ilvl="0" w:tplc="E9AE4774">
      <w:start w:val="1"/>
      <w:numFmt w:val="lowerRoman"/>
      <w:lvlText w:val="%1."/>
      <w:lvlJc w:val="right"/>
      <w:pPr>
        <w:ind w:left="1429" w:hanging="360"/>
      </w:pPr>
      <w:rPr>
        <w:b/>
        <w:bCs/>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 w15:restartNumberingAfterBreak="0">
    <w:nsid w:val="0C6A7DAD"/>
    <w:multiLevelType w:val="hybridMultilevel"/>
    <w:tmpl w:val="421CA260"/>
    <w:lvl w:ilvl="0" w:tplc="E6726478">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E6726478">
      <w:start w:val="1"/>
      <w:numFmt w:val="lowerLetter"/>
      <w:lvlText w:val="%3)"/>
      <w:lvlJc w:val="left"/>
      <w:pPr>
        <w:ind w:left="2340" w:hanging="360"/>
      </w:pPr>
      <w:rPr>
        <w:b/>
        <w:bCs/>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56A9E"/>
    <w:multiLevelType w:val="hybridMultilevel"/>
    <w:tmpl w:val="C5D03E3C"/>
    <w:lvl w:ilvl="0" w:tplc="0809001B">
      <w:start w:val="1"/>
      <w:numFmt w:val="lowerRoman"/>
      <w:lvlText w:val="%1."/>
      <w:lvlJc w:val="right"/>
      <w:pPr>
        <w:ind w:left="3060" w:hanging="360"/>
      </w:pPr>
    </w:lvl>
    <w:lvl w:ilvl="1" w:tplc="08090019" w:tentative="1">
      <w:start w:val="1"/>
      <w:numFmt w:val="lowerLetter"/>
      <w:lvlText w:val="%2."/>
      <w:lvlJc w:val="left"/>
      <w:pPr>
        <w:ind w:left="3780" w:hanging="360"/>
      </w:pPr>
    </w:lvl>
    <w:lvl w:ilvl="2" w:tplc="0809001B" w:tentative="1">
      <w:start w:val="1"/>
      <w:numFmt w:val="lowerRoman"/>
      <w:lvlText w:val="%3."/>
      <w:lvlJc w:val="right"/>
      <w:pPr>
        <w:ind w:left="4500" w:hanging="180"/>
      </w:pPr>
    </w:lvl>
    <w:lvl w:ilvl="3" w:tplc="0809000F" w:tentative="1">
      <w:start w:val="1"/>
      <w:numFmt w:val="decimal"/>
      <w:lvlText w:val="%4."/>
      <w:lvlJc w:val="left"/>
      <w:pPr>
        <w:ind w:left="5220" w:hanging="360"/>
      </w:pPr>
    </w:lvl>
    <w:lvl w:ilvl="4" w:tplc="08090019" w:tentative="1">
      <w:start w:val="1"/>
      <w:numFmt w:val="lowerLetter"/>
      <w:lvlText w:val="%5."/>
      <w:lvlJc w:val="left"/>
      <w:pPr>
        <w:ind w:left="5940" w:hanging="360"/>
      </w:pPr>
    </w:lvl>
    <w:lvl w:ilvl="5" w:tplc="0809001B" w:tentative="1">
      <w:start w:val="1"/>
      <w:numFmt w:val="lowerRoman"/>
      <w:lvlText w:val="%6."/>
      <w:lvlJc w:val="right"/>
      <w:pPr>
        <w:ind w:left="6660" w:hanging="180"/>
      </w:pPr>
    </w:lvl>
    <w:lvl w:ilvl="6" w:tplc="0809000F" w:tentative="1">
      <w:start w:val="1"/>
      <w:numFmt w:val="decimal"/>
      <w:lvlText w:val="%7."/>
      <w:lvlJc w:val="left"/>
      <w:pPr>
        <w:ind w:left="7380" w:hanging="360"/>
      </w:pPr>
    </w:lvl>
    <w:lvl w:ilvl="7" w:tplc="08090019" w:tentative="1">
      <w:start w:val="1"/>
      <w:numFmt w:val="lowerLetter"/>
      <w:lvlText w:val="%8."/>
      <w:lvlJc w:val="left"/>
      <w:pPr>
        <w:ind w:left="8100" w:hanging="360"/>
      </w:pPr>
    </w:lvl>
    <w:lvl w:ilvl="8" w:tplc="0809001B" w:tentative="1">
      <w:start w:val="1"/>
      <w:numFmt w:val="lowerRoman"/>
      <w:lvlText w:val="%9."/>
      <w:lvlJc w:val="right"/>
      <w:pPr>
        <w:ind w:left="8820" w:hanging="180"/>
      </w:pPr>
    </w:lvl>
  </w:abstractNum>
  <w:abstractNum w:abstractNumId="6" w15:restartNumberingAfterBreak="0">
    <w:nsid w:val="10D2742A"/>
    <w:multiLevelType w:val="hybridMultilevel"/>
    <w:tmpl w:val="C5D03E3C"/>
    <w:lvl w:ilvl="0" w:tplc="0809001B">
      <w:start w:val="1"/>
      <w:numFmt w:val="lowerRoman"/>
      <w:lvlText w:val="%1."/>
      <w:lvlJc w:val="right"/>
      <w:pPr>
        <w:ind w:left="3060" w:hanging="360"/>
      </w:pPr>
    </w:lvl>
    <w:lvl w:ilvl="1" w:tplc="08090019" w:tentative="1">
      <w:start w:val="1"/>
      <w:numFmt w:val="lowerLetter"/>
      <w:lvlText w:val="%2."/>
      <w:lvlJc w:val="left"/>
      <w:pPr>
        <w:ind w:left="3780" w:hanging="360"/>
      </w:pPr>
    </w:lvl>
    <w:lvl w:ilvl="2" w:tplc="0809001B" w:tentative="1">
      <w:start w:val="1"/>
      <w:numFmt w:val="lowerRoman"/>
      <w:lvlText w:val="%3."/>
      <w:lvlJc w:val="right"/>
      <w:pPr>
        <w:ind w:left="4500" w:hanging="180"/>
      </w:pPr>
    </w:lvl>
    <w:lvl w:ilvl="3" w:tplc="0809000F" w:tentative="1">
      <w:start w:val="1"/>
      <w:numFmt w:val="decimal"/>
      <w:lvlText w:val="%4."/>
      <w:lvlJc w:val="left"/>
      <w:pPr>
        <w:ind w:left="5220" w:hanging="360"/>
      </w:pPr>
    </w:lvl>
    <w:lvl w:ilvl="4" w:tplc="08090019" w:tentative="1">
      <w:start w:val="1"/>
      <w:numFmt w:val="lowerLetter"/>
      <w:lvlText w:val="%5."/>
      <w:lvlJc w:val="left"/>
      <w:pPr>
        <w:ind w:left="5940" w:hanging="360"/>
      </w:pPr>
    </w:lvl>
    <w:lvl w:ilvl="5" w:tplc="0809001B" w:tentative="1">
      <w:start w:val="1"/>
      <w:numFmt w:val="lowerRoman"/>
      <w:lvlText w:val="%6."/>
      <w:lvlJc w:val="right"/>
      <w:pPr>
        <w:ind w:left="6660" w:hanging="180"/>
      </w:pPr>
    </w:lvl>
    <w:lvl w:ilvl="6" w:tplc="0809000F" w:tentative="1">
      <w:start w:val="1"/>
      <w:numFmt w:val="decimal"/>
      <w:lvlText w:val="%7."/>
      <w:lvlJc w:val="left"/>
      <w:pPr>
        <w:ind w:left="7380" w:hanging="360"/>
      </w:pPr>
    </w:lvl>
    <w:lvl w:ilvl="7" w:tplc="08090019" w:tentative="1">
      <w:start w:val="1"/>
      <w:numFmt w:val="lowerLetter"/>
      <w:lvlText w:val="%8."/>
      <w:lvlJc w:val="left"/>
      <w:pPr>
        <w:ind w:left="8100" w:hanging="360"/>
      </w:pPr>
    </w:lvl>
    <w:lvl w:ilvl="8" w:tplc="0809001B" w:tentative="1">
      <w:start w:val="1"/>
      <w:numFmt w:val="lowerRoman"/>
      <w:lvlText w:val="%9."/>
      <w:lvlJc w:val="right"/>
      <w:pPr>
        <w:ind w:left="8820" w:hanging="180"/>
      </w:pPr>
    </w:lvl>
  </w:abstractNum>
  <w:abstractNum w:abstractNumId="7" w15:restartNumberingAfterBreak="0">
    <w:nsid w:val="18053CBF"/>
    <w:multiLevelType w:val="hybridMultilevel"/>
    <w:tmpl w:val="D29E9978"/>
    <w:lvl w:ilvl="0" w:tplc="957060E2">
      <w:start w:val="1"/>
      <w:numFmt w:val="lowerRoman"/>
      <w:lvlText w:val="%1."/>
      <w:lvlJc w:val="right"/>
      <w:pPr>
        <w:ind w:left="2160" w:hanging="360"/>
      </w:pPr>
      <w:rPr>
        <w:b/>
        <w:bCs/>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8" w15:restartNumberingAfterBreak="0">
    <w:nsid w:val="19D06605"/>
    <w:multiLevelType w:val="hybridMultilevel"/>
    <w:tmpl w:val="3D5C5D2A"/>
    <w:lvl w:ilvl="0" w:tplc="15BE6D80">
      <w:start w:val="1"/>
      <w:numFmt w:val="lowerLetter"/>
      <w:lvlText w:val="(%1)"/>
      <w:lvlJc w:val="left"/>
      <w:pPr>
        <w:ind w:left="2055" w:hanging="360"/>
      </w:pPr>
      <w:rPr>
        <w:rFonts w:hint="default"/>
        <w:i w:val="0"/>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9" w15:restartNumberingAfterBreak="0">
    <w:nsid w:val="1D673F20"/>
    <w:multiLevelType w:val="hybridMultilevel"/>
    <w:tmpl w:val="0CDEF5E0"/>
    <w:lvl w:ilvl="0" w:tplc="2954CA10">
      <w:start w:val="1"/>
      <w:numFmt w:val="lowerLetter"/>
      <w:lvlText w:val="(%1)"/>
      <w:lvlJc w:val="left"/>
      <w:pPr>
        <w:ind w:left="2880" w:hanging="360"/>
      </w:pPr>
      <w:rPr>
        <w:rFonts w:hint="default"/>
        <w:b/>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0" w15:restartNumberingAfterBreak="0">
    <w:nsid w:val="1F5E7FA8"/>
    <w:multiLevelType w:val="hybridMultilevel"/>
    <w:tmpl w:val="6A6405AE"/>
    <w:lvl w:ilvl="0" w:tplc="A9BC00C6">
      <w:start w:val="2"/>
      <w:numFmt w:val="lowerLetter"/>
      <w:lvlText w:val="%1)"/>
      <w:lvlJc w:val="left"/>
      <w:pPr>
        <w:ind w:left="144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764FB6"/>
    <w:multiLevelType w:val="hybridMultilevel"/>
    <w:tmpl w:val="75EC3EA0"/>
    <w:lvl w:ilvl="0" w:tplc="99EC78D8">
      <w:start w:val="2"/>
      <w:numFmt w:val="lowerRoman"/>
      <w:lvlText w:val="%1."/>
      <w:lvlJc w:val="right"/>
      <w:pPr>
        <w:ind w:left="1854" w:hanging="360"/>
      </w:pPr>
    </w:lvl>
    <w:lvl w:ilvl="1" w:tplc="08090019">
      <w:start w:val="1"/>
      <w:numFmt w:val="lowerLetter"/>
      <w:lvlText w:val="%2."/>
      <w:lvlJc w:val="left"/>
      <w:pPr>
        <w:ind w:left="2574" w:hanging="360"/>
      </w:pPr>
    </w:lvl>
    <w:lvl w:ilvl="2" w:tplc="0809001B">
      <w:start w:val="1"/>
      <w:numFmt w:val="lowerRoman"/>
      <w:lvlText w:val="%3."/>
      <w:lvlJc w:val="right"/>
      <w:pPr>
        <w:ind w:left="3294" w:hanging="180"/>
      </w:pPr>
    </w:lvl>
    <w:lvl w:ilvl="3" w:tplc="0809000F">
      <w:start w:val="1"/>
      <w:numFmt w:val="decimal"/>
      <w:lvlText w:val="%4."/>
      <w:lvlJc w:val="left"/>
      <w:pPr>
        <w:ind w:left="4014" w:hanging="360"/>
      </w:pPr>
    </w:lvl>
    <w:lvl w:ilvl="4" w:tplc="08090019">
      <w:start w:val="1"/>
      <w:numFmt w:val="lowerLetter"/>
      <w:lvlText w:val="%5."/>
      <w:lvlJc w:val="left"/>
      <w:pPr>
        <w:ind w:left="4734" w:hanging="360"/>
      </w:pPr>
    </w:lvl>
    <w:lvl w:ilvl="5" w:tplc="0809001B">
      <w:start w:val="1"/>
      <w:numFmt w:val="lowerRoman"/>
      <w:lvlText w:val="%6."/>
      <w:lvlJc w:val="right"/>
      <w:pPr>
        <w:ind w:left="5454" w:hanging="180"/>
      </w:pPr>
    </w:lvl>
    <w:lvl w:ilvl="6" w:tplc="0809000F">
      <w:start w:val="1"/>
      <w:numFmt w:val="decimal"/>
      <w:lvlText w:val="%7."/>
      <w:lvlJc w:val="left"/>
      <w:pPr>
        <w:ind w:left="6174" w:hanging="360"/>
      </w:pPr>
    </w:lvl>
    <w:lvl w:ilvl="7" w:tplc="08090019">
      <w:start w:val="1"/>
      <w:numFmt w:val="lowerLetter"/>
      <w:lvlText w:val="%8."/>
      <w:lvlJc w:val="left"/>
      <w:pPr>
        <w:ind w:left="6894" w:hanging="360"/>
      </w:pPr>
    </w:lvl>
    <w:lvl w:ilvl="8" w:tplc="0809001B">
      <w:start w:val="1"/>
      <w:numFmt w:val="lowerRoman"/>
      <w:lvlText w:val="%9."/>
      <w:lvlJc w:val="right"/>
      <w:pPr>
        <w:ind w:left="7614" w:hanging="180"/>
      </w:pPr>
    </w:lvl>
  </w:abstractNum>
  <w:abstractNum w:abstractNumId="12" w15:restartNumberingAfterBreak="0">
    <w:nsid w:val="248F3420"/>
    <w:multiLevelType w:val="hybridMultilevel"/>
    <w:tmpl w:val="28E6464A"/>
    <w:lvl w:ilvl="0" w:tplc="F2460EB0">
      <w:start w:val="1"/>
      <w:numFmt w:val="lowerRoman"/>
      <w:lvlText w:val="%1."/>
      <w:lvlJc w:val="right"/>
      <w:pPr>
        <w:ind w:left="1854" w:hanging="360"/>
      </w:pPr>
      <w:rPr>
        <w:b/>
        <w:bCs/>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3" w15:restartNumberingAfterBreak="0">
    <w:nsid w:val="29431A6D"/>
    <w:multiLevelType w:val="hybridMultilevel"/>
    <w:tmpl w:val="2788D68C"/>
    <w:lvl w:ilvl="0" w:tplc="988E1780">
      <w:start w:val="1"/>
      <w:numFmt w:val="lowerLetter"/>
      <w:lvlText w:val="%1)"/>
      <w:lvlJc w:val="left"/>
      <w:pPr>
        <w:ind w:left="1440" w:hanging="360"/>
      </w:pPr>
      <w:rPr>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9BA008D"/>
    <w:multiLevelType w:val="hybridMultilevel"/>
    <w:tmpl w:val="B810CD8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AE55211"/>
    <w:multiLevelType w:val="hybridMultilevel"/>
    <w:tmpl w:val="F3048006"/>
    <w:lvl w:ilvl="0" w:tplc="4BFA0C46">
      <w:start w:val="1"/>
      <w:numFmt w:val="decimal"/>
      <w:lvlText w:val="%1."/>
      <w:lvlJc w:val="left"/>
      <w:pPr>
        <w:ind w:left="720" w:hanging="360"/>
      </w:pPr>
      <w:rPr>
        <w:b/>
      </w:rPr>
    </w:lvl>
    <w:lvl w:ilvl="1" w:tplc="DE9EDCC6">
      <w:start w:val="1"/>
      <w:numFmt w:val="lowerLetter"/>
      <w:lvlText w:val="%2)"/>
      <w:lvlJc w:val="left"/>
      <w:pPr>
        <w:ind w:left="1440" w:hanging="360"/>
      </w:pPr>
      <w:rPr>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C882199"/>
    <w:multiLevelType w:val="hybridMultilevel"/>
    <w:tmpl w:val="BE6823CA"/>
    <w:lvl w:ilvl="0" w:tplc="FFAADFE2">
      <w:start w:val="1"/>
      <w:numFmt w:val="lowerLetter"/>
      <w:lvlText w:val="%1)"/>
      <w:lvlJc w:val="left"/>
      <w:pPr>
        <w:ind w:left="1353"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66348E"/>
    <w:multiLevelType w:val="multilevel"/>
    <w:tmpl w:val="18E0C7C8"/>
    <w:lvl w:ilvl="0">
      <w:start w:val="1"/>
      <w:numFmt w:val="lowerRoman"/>
      <w:lvlText w:val="%1."/>
      <w:lvlJc w:val="righ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73056F"/>
    <w:multiLevelType w:val="hybridMultilevel"/>
    <w:tmpl w:val="6942812C"/>
    <w:lvl w:ilvl="0" w:tplc="8C784D9A">
      <w:start w:val="2"/>
      <w:numFmt w:val="lowerLetter"/>
      <w:lvlText w:val="(%1)"/>
      <w:lvlJc w:val="left"/>
      <w:pPr>
        <w:ind w:left="2345" w:hanging="360"/>
      </w:pPr>
      <w:rPr>
        <w:rFonts w:hint="default"/>
      </w:r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19" w15:restartNumberingAfterBreak="0">
    <w:nsid w:val="300F5A70"/>
    <w:multiLevelType w:val="hybridMultilevel"/>
    <w:tmpl w:val="BBF4F632"/>
    <w:lvl w:ilvl="0" w:tplc="87984016">
      <w:start w:val="1"/>
      <w:numFmt w:val="lowerRoman"/>
      <w:lvlText w:val="%1."/>
      <w:lvlJc w:val="right"/>
      <w:pPr>
        <w:ind w:left="2160" w:hanging="360"/>
      </w:pPr>
      <w:rPr>
        <w:b/>
        <w:bCs/>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0" w15:restartNumberingAfterBreak="0">
    <w:nsid w:val="349B5012"/>
    <w:multiLevelType w:val="hybridMultilevel"/>
    <w:tmpl w:val="492ED67E"/>
    <w:lvl w:ilvl="0" w:tplc="0809001B">
      <w:start w:val="1"/>
      <w:numFmt w:val="lowerRoman"/>
      <w:lvlText w:val="%1."/>
      <w:lvlJc w:val="right"/>
      <w:pPr>
        <w:ind w:left="2700" w:hanging="720"/>
      </w:pPr>
      <w:rPr>
        <w:rFonts w:hint="default"/>
        <w:b/>
      </w:r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21" w15:restartNumberingAfterBreak="0">
    <w:nsid w:val="360E6BBC"/>
    <w:multiLevelType w:val="hybridMultilevel"/>
    <w:tmpl w:val="182EE4BE"/>
    <w:lvl w:ilvl="0" w:tplc="FFAADFE2">
      <w:start w:val="1"/>
      <w:numFmt w:val="lowerLetter"/>
      <w:lvlText w:val="%1)"/>
      <w:lvlJc w:val="left"/>
      <w:pPr>
        <w:ind w:left="1353"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9E0FDF"/>
    <w:multiLevelType w:val="hybridMultilevel"/>
    <w:tmpl w:val="14A8F442"/>
    <w:lvl w:ilvl="0" w:tplc="4BFA0C46">
      <w:start w:val="1"/>
      <w:numFmt w:val="decimal"/>
      <w:lvlText w:val="%1."/>
      <w:lvlJc w:val="left"/>
      <w:pPr>
        <w:ind w:left="720" w:hanging="360"/>
      </w:pPr>
      <w:rPr>
        <w:b/>
      </w:rPr>
    </w:lvl>
    <w:lvl w:ilvl="1" w:tplc="DE9EDCC6">
      <w:start w:val="1"/>
      <w:numFmt w:val="lowerLetter"/>
      <w:lvlText w:val="%2)"/>
      <w:lvlJc w:val="left"/>
      <w:pPr>
        <w:ind w:left="1440" w:hanging="360"/>
      </w:pPr>
      <w:rPr>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B8F3016"/>
    <w:multiLevelType w:val="hybridMultilevel"/>
    <w:tmpl w:val="9EE68052"/>
    <w:lvl w:ilvl="0" w:tplc="FFAADFE2">
      <w:start w:val="1"/>
      <w:numFmt w:val="lowerLetter"/>
      <w:lvlText w:val="%1)"/>
      <w:lvlJc w:val="left"/>
      <w:pPr>
        <w:ind w:left="2055" w:hanging="360"/>
      </w:pPr>
      <w:rPr>
        <w:rFonts w:hint="default"/>
        <w:b/>
        <w:i w:val="0"/>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4" w15:restartNumberingAfterBreak="0">
    <w:nsid w:val="3E0451DC"/>
    <w:multiLevelType w:val="hybridMultilevel"/>
    <w:tmpl w:val="343AEC4A"/>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5" w15:restartNumberingAfterBreak="0">
    <w:nsid w:val="3E1454DF"/>
    <w:multiLevelType w:val="hybridMultilevel"/>
    <w:tmpl w:val="870A32CA"/>
    <w:lvl w:ilvl="0" w:tplc="102A73B4">
      <w:start w:val="1"/>
      <w:numFmt w:val="lowerRoman"/>
      <w:lvlText w:val="%1."/>
      <w:lvlJc w:val="right"/>
      <w:pPr>
        <w:ind w:left="1854" w:hanging="360"/>
      </w:pPr>
      <w:rPr>
        <w:b/>
        <w:bCs/>
      </w:rPr>
    </w:lvl>
    <w:lvl w:ilvl="1" w:tplc="08090019">
      <w:start w:val="1"/>
      <w:numFmt w:val="lowerLetter"/>
      <w:lvlText w:val="%2."/>
      <w:lvlJc w:val="left"/>
      <w:pPr>
        <w:ind w:left="2574" w:hanging="360"/>
      </w:pPr>
    </w:lvl>
    <w:lvl w:ilvl="2" w:tplc="0809001B">
      <w:start w:val="1"/>
      <w:numFmt w:val="lowerRoman"/>
      <w:lvlText w:val="%3."/>
      <w:lvlJc w:val="right"/>
      <w:pPr>
        <w:ind w:left="3294" w:hanging="180"/>
      </w:pPr>
    </w:lvl>
    <w:lvl w:ilvl="3" w:tplc="0809000F">
      <w:start w:val="1"/>
      <w:numFmt w:val="decimal"/>
      <w:lvlText w:val="%4."/>
      <w:lvlJc w:val="left"/>
      <w:pPr>
        <w:ind w:left="4014" w:hanging="360"/>
      </w:pPr>
    </w:lvl>
    <w:lvl w:ilvl="4" w:tplc="08090019">
      <w:start w:val="1"/>
      <w:numFmt w:val="lowerLetter"/>
      <w:lvlText w:val="%5."/>
      <w:lvlJc w:val="left"/>
      <w:pPr>
        <w:ind w:left="4734" w:hanging="360"/>
      </w:pPr>
    </w:lvl>
    <w:lvl w:ilvl="5" w:tplc="0809001B">
      <w:start w:val="1"/>
      <w:numFmt w:val="lowerRoman"/>
      <w:lvlText w:val="%6."/>
      <w:lvlJc w:val="right"/>
      <w:pPr>
        <w:ind w:left="5454" w:hanging="180"/>
      </w:pPr>
    </w:lvl>
    <w:lvl w:ilvl="6" w:tplc="0809000F">
      <w:start w:val="1"/>
      <w:numFmt w:val="decimal"/>
      <w:lvlText w:val="%7."/>
      <w:lvlJc w:val="left"/>
      <w:pPr>
        <w:ind w:left="6174" w:hanging="360"/>
      </w:pPr>
    </w:lvl>
    <w:lvl w:ilvl="7" w:tplc="08090019">
      <w:start w:val="1"/>
      <w:numFmt w:val="lowerLetter"/>
      <w:lvlText w:val="%8."/>
      <w:lvlJc w:val="left"/>
      <w:pPr>
        <w:ind w:left="6894" w:hanging="360"/>
      </w:pPr>
    </w:lvl>
    <w:lvl w:ilvl="8" w:tplc="0809001B">
      <w:start w:val="1"/>
      <w:numFmt w:val="lowerRoman"/>
      <w:lvlText w:val="%9."/>
      <w:lvlJc w:val="right"/>
      <w:pPr>
        <w:ind w:left="7614" w:hanging="180"/>
      </w:pPr>
    </w:lvl>
  </w:abstractNum>
  <w:abstractNum w:abstractNumId="26" w15:restartNumberingAfterBreak="0">
    <w:nsid w:val="414F3CDA"/>
    <w:multiLevelType w:val="hybridMultilevel"/>
    <w:tmpl w:val="22E895EC"/>
    <w:lvl w:ilvl="0" w:tplc="ED36DB92">
      <w:start w:val="10"/>
      <w:numFmt w:val="bullet"/>
      <w:lvlText w:val=""/>
      <w:lvlJc w:val="left"/>
      <w:pPr>
        <w:ind w:left="720" w:hanging="360"/>
      </w:pPr>
      <w:rPr>
        <w:rFonts w:ascii="Symbol" w:eastAsiaTheme="minorHAnsi" w:hAnsi="Symbol" w:cs="Calibri" w:hint="default"/>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3C0ED8"/>
    <w:multiLevelType w:val="hybridMultilevel"/>
    <w:tmpl w:val="210C156C"/>
    <w:lvl w:ilvl="0" w:tplc="2D1E31DE">
      <w:start w:val="1"/>
      <w:numFmt w:val="lowerRoman"/>
      <w:lvlText w:val="%1."/>
      <w:lvlJc w:val="right"/>
      <w:pPr>
        <w:ind w:left="1440" w:hanging="360"/>
      </w:pPr>
      <w:rPr>
        <w:b/>
        <w:bCs/>
      </w:rPr>
    </w:lvl>
    <w:lvl w:ilvl="1" w:tplc="08090019">
      <w:start w:val="1"/>
      <w:numFmt w:val="lowerLetter"/>
      <w:lvlText w:val="%2."/>
      <w:lvlJc w:val="left"/>
      <w:pPr>
        <w:ind w:left="2160" w:hanging="360"/>
      </w:pPr>
    </w:lvl>
    <w:lvl w:ilvl="2" w:tplc="CB5040F6">
      <w:start w:val="1"/>
      <w:numFmt w:val="lowerRoman"/>
      <w:lvlText w:val="%3."/>
      <w:lvlJc w:val="right"/>
      <w:pPr>
        <w:ind w:left="2880" w:hanging="180"/>
      </w:pPr>
      <w:rPr>
        <w:b/>
        <w:bCs/>
      </w:r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8" w15:restartNumberingAfterBreak="0">
    <w:nsid w:val="445F3752"/>
    <w:multiLevelType w:val="hybridMultilevel"/>
    <w:tmpl w:val="2788D68C"/>
    <w:lvl w:ilvl="0" w:tplc="FFFFFFFF">
      <w:start w:val="1"/>
      <w:numFmt w:val="lowerLetter"/>
      <w:lvlText w:val="%1)"/>
      <w:lvlJc w:val="left"/>
      <w:pPr>
        <w:ind w:left="1440" w:hanging="360"/>
      </w:pPr>
      <w:rPr>
        <w:b/>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47A41F72"/>
    <w:multiLevelType w:val="hybridMultilevel"/>
    <w:tmpl w:val="58EA8CA6"/>
    <w:lvl w:ilvl="0" w:tplc="DE9EDCC6">
      <w:start w:val="1"/>
      <w:numFmt w:val="lowerLetter"/>
      <w:lvlText w:val="%1)"/>
      <w:lvlJc w:val="left"/>
      <w:pPr>
        <w:ind w:left="1211" w:hanging="360"/>
      </w:pPr>
      <w:rPr>
        <w:b/>
        <w:bCs/>
      </w:rPr>
    </w:lvl>
    <w:lvl w:ilvl="1" w:tplc="08090019">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0" w15:restartNumberingAfterBreak="0">
    <w:nsid w:val="4A8350C7"/>
    <w:multiLevelType w:val="hybridMultilevel"/>
    <w:tmpl w:val="3F5C1F5E"/>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EEA223F"/>
    <w:multiLevelType w:val="hybridMultilevel"/>
    <w:tmpl w:val="E5CC68B2"/>
    <w:lvl w:ilvl="0" w:tplc="08090001">
      <w:start w:val="1"/>
      <w:numFmt w:val="bullet"/>
      <w:lvlText w:val=""/>
      <w:lvlJc w:val="left"/>
      <w:pPr>
        <w:ind w:left="2424" w:hanging="360"/>
      </w:pPr>
      <w:rPr>
        <w:rFonts w:ascii="Symbol" w:hAnsi="Symbol" w:hint="default"/>
      </w:rPr>
    </w:lvl>
    <w:lvl w:ilvl="1" w:tplc="08090003" w:tentative="1">
      <w:start w:val="1"/>
      <w:numFmt w:val="bullet"/>
      <w:lvlText w:val="o"/>
      <w:lvlJc w:val="left"/>
      <w:pPr>
        <w:ind w:left="3144" w:hanging="360"/>
      </w:pPr>
      <w:rPr>
        <w:rFonts w:ascii="Courier New" w:hAnsi="Courier New" w:cs="Courier New" w:hint="default"/>
      </w:rPr>
    </w:lvl>
    <w:lvl w:ilvl="2" w:tplc="08090005" w:tentative="1">
      <w:start w:val="1"/>
      <w:numFmt w:val="bullet"/>
      <w:lvlText w:val=""/>
      <w:lvlJc w:val="left"/>
      <w:pPr>
        <w:ind w:left="3864" w:hanging="360"/>
      </w:pPr>
      <w:rPr>
        <w:rFonts w:ascii="Wingdings" w:hAnsi="Wingdings" w:hint="default"/>
      </w:rPr>
    </w:lvl>
    <w:lvl w:ilvl="3" w:tplc="08090001" w:tentative="1">
      <w:start w:val="1"/>
      <w:numFmt w:val="bullet"/>
      <w:lvlText w:val=""/>
      <w:lvlJc w:val="left"/>
      <w:pPr>
        <w:ind w:left="4584" w:hanging="360"/>
      </w:pPr>
      <w:rPr>
        <w:rFonts w:ascii="Symbol" w:hAnsi="Symbol" w:hint="default"/>
      </w:rPr>
    </w:lvl>
    <w:lvl w:ilvl="4" w:tplc="08090003" w:tentative="1">
      <w:start w:val="1"/>
      <w:numFmt w:val="bullet"/>
      <w:lvlText w:val="o"/>
      <w:lvlJc w:val="left"/>
      <w:pPr>
        <w:ind w:left="5304" w:hanging="360"/>
      </w:pPr>
      <w:rPr>
        <w:rFonts w:ascii="Courier New" w:hAnsi="Courier New" w:cs="Courier New" w:hint="default"/>
      </w:rPr>
    </w:lvl>
    <w:lvl w:ilvl="5" w:tplc="08090005" w:tentative="1">
      <w:start w:val="1"/>
      <w:numFmt w:val="bullet"/>
      <w:lvlText w:val=""/>
      <w:lvlJc w:val="left"/>
      <w:pPr>
        <w:ind w:left="6024" w:hanging="360"/>
      </w:pPr>
      <w:rPr>
        <w:rFonts w:ascii="Wingdings" w:hAnsi="Wingdings" w:hint="default"/>
      </w:rPr>
    </w:lvl>
    <w:lvl w:ilvl="6" w:tplc="08090001" w:tentative="1">
      <w:start w:val="1"/>
      <w:numFmt w:val="bullet"/>
      <w:lvlText w:val=""/>
      <w:lvlJc w:val="left"/>
      <w:pPr>
        <w:ind w:left="6744" w:hanging="360"/>
      </w:pPr>
      <w:rPr>
        <w:rFonts w:ascii="Symbol" w:hAnsi="Symbol" w:hint="default"/>
      </w:rPr>
    </w:lvl>
    <w:lvl w:ilvl="7" w:tplc="08090003" w:tentative="1">
      <w:start w:val="1"/>
      <w:numFmt w:val="bullet"/>
      <w:lvlText w:val="o"/>
      <w:lvlJc w:val="left"/>
      <w:pPr>
        <w:ind w:left="7464" w:hanging="360"/>
      </w:pPr>
      <w:rPr>
        <w:rFonts w:ascii="Courier New" w:hAnsi="Courier New" w:cs="Courier New" w:hint="default"/>
      </w:rPr>
    </w:lvl>
    <w:lvl w:ilvl="8" w:tplc="08090005" w:tentative="1">
      <w:start w:val="1"/>
      <w:numFmt w:val="bullet"/>
      <w:lvlText w:val=""/>
      <w:lvlJc w:val="left"/>
      <w:pPr>
        <w:ind w:left="8184" w:hanging="360"/>
      </w:pPr>
      <w:rPr>
        <w:rFonts w:ascii="Wingdings" w:hAnsi="Wingdings" w:hint="default"/>
      </w:rPr>
    </w:lvl>
  </w:abstractNum>
  <w:abstractNum w:abstractNumId="32" w15:restartNumberingAfterBreak="0">
    <w:nsid w:val="50A106CA"/>
    <w:multiLevelType w:val="hybridMultilevel"/>
    <w:tmpl w:val="615ED03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33" w15:restartNumberingAfterBreak="0">
    <w:nsid w:val="53053EB4"/>
    <w:multiLevelType w:val="hybridMultilevel"/>
    <w:tmpl w:val="B2723032"/>
    <w:lvl w:ilvl="0" w:tplc="C45CB9C8">
      <w:start w:val="1"/>
      <w:numFmt w:val="lowerLetter"/>
      <w:lvlText w:val="%1)"/>
      <w:lvlJc w:val="left"/>
      <w:pPr>
        <w:ind w:left="2203" w:hanging="360"/>
      </w:pPr>
      <w:rPr>
        <w:b/>
        <w:bCs/>
      </w:rPr>
    </w:lvl>
    <w:lvl w:ilvl="1" w:tplc="0809001B">
      <w:start w:val="1"/>
      <w:numFmt w:val="lowerRoman"/>
      <w:lvlText w:val="%2."/>
      <w:lvlJc w:val="right"/>
      <w:pPr>
        <w:ind w:left="2923" w:hanging="360"/>
      </w:pPr>
    </w:lvl>
    <w:lvl w:ilvl="2" w:tplc="FFFFFFFF" w:tentative="1">
      <w:start w:val="1"/>
      <w:numFmt w:val="lowerRoman"/>
      <w:lvlText w:val="%3."/>
      <w:lvlJc w:val="right"/>
      <w:pPr>
        <w:ind w:left="3643" w:hanging="180"/>
      </w:pPr>
    </w:lvl>
    <w:lvl w:ilvl="3" w:tplc="FFFFFFFF" w:tentative="1">
      <w:start w:val="1"/>
      <w:numFmt w:val="decimal"/>
      <w:lvlText w:val="%4."/>
      <w:lvlJc w:val="left"/>
      <w:pPr>
        <w:ind w:left="4363" w:hanging="360"/>
      </w:pPr>
    </w:lvl>
    <w:lvl w:ilvl="4" w:tplc="FFFFFFFF" w:tentative="1">
      <w:start w:val="1"/>
      <w:numFmt w:val="lowerLetter"/>
      <w:lvlText w:val="%5."/>
      <w:lvlJc w:val="left"/>
      <w:pPr>
        <w:ind w:left="5083" w:hanging="360"/>
      </w:pPr>
    </w:lvl>
    <w:lvl w:ilvl="5" w:tplc="FFFFFFFF" w:tentative="1">
      <w:start w:val="1"/>
      <w:numFmt w:val="lowerRoman"/>
      <w:lvlText w:val="%6."/>
      <w:lvlJc w:val="right"/>
      <w:pPr>
        <w:ind w:left="5803" w:hanging="180"/>
      </w:pPr>
    </w:lvl>
    <w:lvl w:ilvl="6" w:tplc="FFFFFFFF" w:tentative="1">
      <w:start w:val="1"/>
      <w:numFmt w:val="decimal"/>
      <w:lvlText w:val="%7."/>
      <w:lvlJc w:val="left"/>
      <w:pPr>
        <w:ind w:left="6523" w:hanging="360"/>
      </w:pPr>
    </w:lvl>
    <w:lvl w:ilvl="7" w:tplc="FFFFFFFF" w:tentative="1">
      <w:start w:val="1"/>
      <w:numFmt w:val="lowerLetter"/>
      <w:lvlText w:val="%8."/>
      <w:lvlJc w:val="left"/>
      <w:pPr>
        <w:ind w:left="7243" w:hanging="360"/>
      </w:pPr>
    </w:lvl>
    <w:lvl w:ilvl="8" w:tplc="FFFFFFFF" w:tentative="1">
      <w:start w:val="1"/>
      <w:numFmt w:val="lowerRoman"/>
      <w:lvlText w:val="%9."/>
      <w:lvlJc w:val="right"/>
      <w:pPr>
        <w:ind w:left="7963" w:hanging="180"/>
      </w:pPr>
    </w:lvl>
  </w:abstractNum>
  <w:abstractNum w:abstractNumId="34" w15:restartNumberingAfterBreak="0">
    <w:nsid w:val="55532549"/>
    <w:multiLevelType w:val="hybridMultilevel"/>
    <w:tmpl w:val="87B24D82"/>
    <w:lvl w:ilvl="0" w:tplc="42FE7D7C">
      <w:start w:val="1"/>
      <w:numFmt w:val="decimal"/>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5" w15:restartNumberingAfterBreak="0">
    <w:nsid w:val="555C72BB"/>
    <w:multiLevelType w:val="hybridMultilevel"/>
    <w:tmpl w:val="64905EB4"/>
    <w:lvl w:ilvl="0" w:tplc="08090001">
      <w:start w:val="1"/>
      <w:numFmt w:val="bullet"/>
      <w:lvlText w:val=""/>
      <w:lvlJc w:val="left"/>
      <w:pPr>
        <w:ind w:left="2424" w:hanging="360"/>
      </w:pPr>
      <w:rPr>
        <w:rFonts w:ascii="Symbol" w:hAnsi="Symbol" w:hint="default"/>
      </w:rPr>
    </w:lvl>
    <w:lvl w:ilvl="1" w:tplc="08090003" w:tentative="1">
      <w:start w:val="1"/>
      <w:numFmt w:val="bullet"/>
      <w:lvlText w:val="o"/>
      <w:lvlJc w:val="left"/>
      <w:pPr>
        <w:ind w:left="3144" w:hanging="360"/>
      </w:pPr>
      <w:rPr>
        <w:rFonts w:ascii="Courier New" w:hAnsi="Courier New" w:cs="Courier New" w:hint="default"/>
      </w:rPr>
    </w:lvl>
    <w:lvl w:ilvl="2" w:tplc="08090005" w:tentative="1">
      <w:start w:val="1"/>
      <w:numFmt w:val="bullet"/>
      <w:lvlText w:val=""/>
      <w:lvlJc w:val="left"/>
      <w:pPr>
        <w:ind w:left="3864" w:hanging="360"/>
      </w:pPr>
      <w:rPr>
        <w:rFonts w:ascii="Wingdings" w:hAnsi="Wingdings" w:hint="default"/>
      </w:rPr>
    </w:lvl>
    <w:lvl w:ilvl="3" w:tplc="08090001" w:tentative="1">
      <w:start w:val="1"/>
      <w:numFmt w:val="bullet"/>
      <w:lvlText w:val=""/>
      <w:lvlJc w:val="left"/>
      <w:pPr>
        <w:ind w:left="4584" w:hanging="360"/>
      </w:pPr>
      <w:rPr>
        <w:rFonts w:ascii="Symbol" w:hAnsi="Symbol" w:hint="default"/>
      </w:rPr>
    </w:lvl>
    <w:lvl w:ilvl="4" w:tplc="08090003" w:tentative="1">
      <w:start w:val="1"/>
      <w:numFmt w:val="bullet"/>
      <w:lvlText w:val="o"/>
      <w:lvlJc w:val="left"/>
      <w:pPr>
        <w:ind w:left="5304" w:hanging="360"/>
      </w:pPr>
      <w:rPr>
        <w:rFonts w:ascii="Courier New" w:hAnsi="Courier New" w:cs="Courier New" w:hint="default"/>
      </w:rPr>
    </w:lvl>
    <w:lvl w:ilvl="5" w:tplc="08090005" w:tentative="1">
      <w:start w:val="1"/>
      <w:numFmt w:val="bullet"/>
      <w:lvlText w:val=""/>
      <w:lvlJc w:val="left"/>
      <w:pPr>
        <w:ind w:left="6024" w:hanging="360"/>
      </w:pPr>
      <w:rPr>
        <w:rFonts w:ascii="Wingdings" w:hAnsi="Wingdings" w:hint="default"/>
      </w:rPr>
    </w:lvl>
    <w:lvl w:ilvl="6" w:tplc="08090001" w:tentative="1">
      <w:start w:val="1"/>
      <w:numFmt w:val="bullet"/>
      <w:lvlText w:val=""/>
      <w:lvlJc w:val="left"/>
      <w:pPr>
        <w:ind w:left="6744" w:hanging="360"/>
      </w:pPr>
      <w:rPr>
        <w:rFonts w:ascii="Symbol" w:hAnsi="Symbol" w:hint="default"/>
      </w:rPr>
    </w:lvl>
    <w:lvl w:ilvl="7" w:tplc="08090003" w:tentative="1">
      <w:start w:val="1"/>
      <w:numFmt w:val="bullet"/>
      <w:lvlText w:val="o"/>
      <w:lvlJc w:val="left"/>
      <w:pPr>
        <w:ind w:left="7464" w:hanging="360"/>
      </w:pPr>
      <w:rPr>
        <w:rFonts w:ascii="Courier New" w:hAnsi="Courier New" w:cs="Courier New" w:hint="default"/>
      </w:rPr>
    </w:lvl>
    <w:lvl w:ilvl="8" w:tplc="08090005" w:tentative="1">
      <w:start w:val="1"/>
      <w:numFmt w:val="bullet"/>
      <w:lvlText w:val=""/>
      <w:lvlJc w:val="left"/>
      <w:pPr>
        <w:ind w:left="8184" w:hanging="360"/>
      </w:pPr>
      <w:rPr>
        <w:rFonts w:ascii="Wingdings" w:hAnsi="Wingdings" w:hint="default"/>
      </w:rPr>
    </w:lvl>
  </w:abstractNum>
  <w:abstractNum w:abstractNumId="36" w15:restartNumberingAfterBreak="0">
    <w:nsid w:val="559E5186"/>
    <w:multiLevelType w:val="hybridMultilevel"/>
    <w:tmpl w:val="B3B49938"/>
    <w:lvl w:ilvl="0" w:tplc="6562CFFA">
      <w:start w:val="1"/>
      <w:numFmt w:val="lowerRoman"/>
      <w:lvlText w:val="%1."/>
      <w:lvlJc w:val="right"/>
      <w:pPr>
        <w:ind w:left="1429" w:hanging="360"/>
      </w:pPr>
      <w:rPr>
        <w:b/>
        <w:bCs/>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7" w15:restartNumberingAfterBreak="0">
    <w:nsid w:val="5A9C5293"/>
    <w:multiLevelType w:val="hybridMultilevel"/>
    <w:tmpl w:val="53D469AE"/>
    <w:lvl w:ilvl="0" w:tplc="A25E64C0">
      <w:start w:val="6"/>
      <w:numFmt w:val="lowerLetter"/>
      <w:lvlText w:val="%1)"/>
      <w:lvlJc w:val="left"/>
      <w:pPr>
        <w:ind w:left="144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AB800F9"/>
    <w:multiLevelType w:val="hybridMultilevel"/>
    <w:tmpl w:val="1B1427E2"/>
    <w:lvl w:ilvl="0" w:tplc="F1ACE1DC">
      <w:start w:val="1"/>
      <w:numFmt w:val="decimal"/>
      <w:lvlText w:val="%1."/>
      <w:lvlJc w:val="left"/>
      <w:pPr>
        <w:ind w:left="1571" w:hanging="360"/>
      </w:pPr>
      <w:rPr>
        <w:b/>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9" w15:restartNumberingAfterBreak="0">
    <w:nsid w:val="5C101139"/>
    <w:multiLevelType w:val="hybridMultilevel"/>
    <w:tmpl w:val="E5688212"/>
    <w:lvl w:ilvl="0" w:tplc="08090001">
      <w:start w:val="1"/>
      <w:numFmt w:val="bullet"/>
      <w:lvlText w:val=""/>
      <w:lvlJc w:val="left"/>
      <w:pPr>
        <w:ind w:left="2424" w:hanging="360"/>
      </w:pPr>
      <w:rPr>
        <w:rFonts w:ascii="Symbol" w:hAnsi="Symbol" w:hint="default"/>
      </w:rPr>
    </w:lvl>
    <w:lvl w:ilvl="1" w:tplc="08090003" w:tentative="1">
      <w:start w:val="1"/>
      <w:numFmt w:val="bullet"/>
      <w:lvlText w:val="o"/>
      <w:lvlJc w:val="left"/>
      <w:pPr>
        <w:ind w:left="3144" w:hanging="360"/>
      </w:pPr>
      <w:rPr>
        <w:rFonts w:ascii="Courier New" w:hAnsi="Courier New" w:cs="Courier New" w:hint="default"/>
      </w:rPr>
    </w:lvl>
    <w:lvl w:ilvl="2" w:tplc="08090005" w:tentative="1">
      <w:start w:val="1"/>
      <w:numFmt w:val="bullet"/>
      <w:lvlText w:val=""/>
      <w:lvlJc w:val="left"/>
      <w:pPr>
        <w:ind w:left="3864" w:hanging="360"/>
      </w:pPr>
      <w:rPr>
        <w:rFonts w:ascii="Wingdings" w:hAnsi="Wingdings" w:hint="default"/>
      </w:rPr>
    </w:lvl>
    <w:lvl w:ilvl="3" w:tplc="08090001" w:tentative="1">
      <w:start w:val="1"/>
      <w:numFmt w:val="bullet"/>
      <w:lvlText w:val=""/>
      <w:lvlJc w:val="left"/>
      <w:pPr>
        <w:ind w:left="4584" w:hanging="360"/>
      </w:pPr>
      <w:rPr>
        <w:rFonts w:ascii="Symbol" w:hAnsi="Symbol" w:hint="default"/>
      </w:rPr>
    </w:lvl>
    <w:lvl w:ilvl="4" w:tplc="08090003" w:tentative="1">
      <w:start w:val="1"/>
      <w:numFmt w:val="bullet"/>
      <w:lvlText w:val="o"/>
      <w:lvlJc w:val="left"/>
      <w:pPr>
        <w:ind w:left="5304" w:hanging="360"/>
      </w:pPr>
      <w:rPr>
        <w:rFonts w:ascii="Courier New" w:hAnsi="Courier New" w:cs="Courier New" w:hint="default"/>
      </w:rPr>
    </w:lvl>
    <w:lvl w:ilvl="5" w:tplc="08090005" w:tentative="1">
      <w:start w:val="1"/>
      <w:numFmt w:val="bullet"/>
      <w:lvlText w:val=""/>
      <w:lvlJc w:val="left"/>
      <w:pPr>
        <w:ind w:left="6024" w:hanging="360"/>
      </w:pPr>
      <w:rPr>
        <w:rFonts w:ascii="Wingdings" w:hAnsi="Wingdings" w:hint="default"/>
      </w:rPr>
    </w:lvl>
    <w:lvl w:ilvl="6" w:tplc="08090001" w:tentative="1">
      <w:start w:val="1"/>
      <w:numFmt w:val="bullet"/>
      <w:lvlText w:val=""/>
      <w:lvlJc w:val="left"/>
      <w:pPr>
        <w:ind w:left="6744" w:hanging="360"/>
      </w:pPr>
      <w:rPr>
        <w:rFonts w:ascii="Symbol" w:hAnsi="Symbol" w:hint="default"/>
      </w:rPr>
    </w:lvl>
    <w:lvl w:ilvl="7" w:tplc="08090003" w:tentative="1">
      <w:start w:val="1"/>
      <w:numFmt w:val="bullet"/>
      <w:lvlText w:val="o"/>
      <w:lvlJc w:val="left"/>
      <w:pPr>
        <w:ind w:left="7464" w:hanging="360"/>
      </w:pPr>
      <w:rPr>
        <w:rFonts w:ascii="Courier New" w:hAnsi="Courier New" w:cs="Courier New" w:hint="default"/>
      </w:rPr>
    </w:lvl>
    <w:lvl w:ilvl="8" w:tplc="08090005" w:tentative="1">
      <w:start w:val="1"/>
      <w:numFmt w:val="bullet"/>
      <w:lvlText w:val=""/>
      <w:lvlJc w:val="left"/>
      <w:pPr>
        <w:ind w:left="8184" w:hanging="360"/>
      </w:pPr>
      <w:rPr>
        <w:rFonts w:ascii="Wingdings" w:hAnsi="Wingdings" w:hint="default"/>
      </w:rPr>
    </w:lvl>
  </w:abstractNum>
  <w:abstractNum w:abstractNumId="40" w15:restartNumberingAfterBreak="0">
    <w:nsid w:val="5C112F3D"/>
    <w:multiLevelType w:val="hybridMultilevel"/>
    <w:tmpl w:val="C0168A06"/>
    <w:lvl w:ilvl="0" w:tplc="A468C58C">
      <w:start w:val="1"/>
      <w:numFmt w:val="lowerLetter"/>
      <w:lvlText w:val="%1)"/>
      <w:lvlJc w:val="left"/>
      <w:pPr>
        <w:ind w:left="6816" w:hanging="360"/>
      </w:pPr>
      <w:rPr>
        <w:b/>
      </w:rPr>
    </w:lvl>
    <w:lvl w:ilvl="1" w:tplc="08090019" w:tentative="1">
      <w:start w:val="1"/>
      <w:numFmt w:val="lowerLetter"/>
      <w:lvlText w:val="%2."/>
      <w:lvlJc w:val="left"/>
      <w:pPr>
        <w:ind w:left="7536" w:hanging="360"/>
      </w:pPr>
    </w:lvl>
    <w:lvl w:ilvl="2" w:tplc="0809001B" w:tentative="1">
      <w:start w:val="1"/>
      <w:numFmt w:val="lowerRoman"/>
      <w:lvlText w:val="%3."/>
      <w:lvlJc w:val="right"/>
      <w:pPr>
        <w:ind w:left="8256" w:hanging="180"/>
      </w:pPr>
    </w:lvl>
    <w:lvl w:ilvl="3" w:tplc="0809000F" w:tentative="1">
      <w:start w:val="1"/>
      <w:numFmt w:val="decimal"/>
      <w:lvlText w:val="%4."/>
      <w:lvlJc w:val="left"/>
      <w:pPr>
        <w:ind w:left="8976" w:hanging="360"/>
      </w:pPr>
    </w:lvl>
    <w:lvl w:ilvl="4" w:tplc="08090019" w:tentative="1">
      <w:start w:val="1"/>
      <w:numFmt w:val="lowerLetter"/>
      <w:lvlText w:val="%5."/>
      <w:lvlJc w:val="left"/>
      <w:pPr>
        <w:ind w:left="9696" w:hanging="360"/>
      </w:pPr>
    </w:lvl>
    <w:lvl w:ilvl="5" w:tplc="0809001B" w:tentative="1">
      <w:start w:val="1"/>
      <w:numFmt w:val="lowerRoman"/>
      <w:lvlText w:val="%6."/>
      <w:lvlJc w:val="right"/>
      <w:pPr>
        <w:ind w:left="10416" w:hanging="180"/>
      </w:pPr>
    </w:lvl>
    <w:lvl w:ilvl="6" w:tplc="0809000F" w:tentative="1">
      <w:start w:val="1"/>
      <w:numFmt w:val="decimal"/>
      <w:lvlText w:val="%7."/>
      <w:lvlJc w:val="left"/>
      <w:pPr>
        <w:ind w:left="11136" w:hanging="360"/>
      </w:pPr>
    </w:lvl>
    <w:lvl w:ilvl="7" w:tplc="08090019" w:tentative="1">
      <w:start w:val="1"/>
      <w:numFmt w:val="lowerLetter"/>
      <w:lvlText w:val="%8."/>
      <w:lvlJc w:val="left"/>
      <w:pPr>
        <w:ind w:left="11856" w:hanging="360"/>
      </w:pPr>
    </w:lvl>
    <w:lvl w:ilvl="8" w:tplc="0809001B" w:tentative="1">
      <w:start w:val="1"/>
      <w:numFmt w:val="lowerRoman"/>
      <w:lvlText w:val="%9."/>
      <w:lvlJc w:val="right"/>
      <w:pPr>
        <w:ind w:left="12576" w:hanging="180"/>
      </w:pPr>
    </w:lvl>
  </w:abstractNum>
  <w:abstractNum w:abstractNumId="41" w15:restartNumberingAfterBreak="0">
    <w:nsid w:val="6EF465B3"/>
    <w:multiLevelType w:val="hybridMultilevel"/>
    <w:tmpl w:val="8F52CF9E"/>
    <w:lvl w:ilvl="0" w:tplc="08090001">
      <w:start w:val="1"/>
      <w:numFmt w:val="bullet"/>
      <w:lvlText w:val=""/>
      <w:lvlJc w:val="left"/>
      <w:pPr>
        <w:ind w:left="1844" w:hanging="360"/>
      </w:pPr>
      <w:rPr>
        <w:rFonts w:ascii="Symbol" w:hAnsi="Symbol" w:hint="default"/>
      </w:rPr>
    </w:lvl>
    <w:lvl w:ilvl="1" w:tplc="E5D0D878">
      <w:start w:val="1"/>
      <w:numFmt w:val="lowerRoman"/>
      <w:lvlText w:val="(%2)"/>
      <w:lvlJc w:val="left"/>
      <w:pPr>
        <w:tabs>
          <w:tab w:val="num" w:pos="2924"/>
        </w:tabs>
        <w:ind w:left="2924" w:hanging="720"/>
      </w:pPr>
      <w:rPr>
        <w:rFonts w:hint="default"/>
      </w:rPr>
    </w:lvl>
    <w:lvl w:ilvl="2" w:tplc="4978FC44">
      <w:start w:val="2"/>
      <w:numFmt w:val="lowerLetter"/>
      <w:lvlText w:val="(%3)"/>
      <w:lvlJc w:val="left"/>
      <w:pPr>
        <w:tabs>
          <w:tab w:val="num" w:pos="3464"/>
        </w:tabs>
        <w:ind w:left="3464" w:hanging="360"/>
      </w:pPr>
      <w:rPr>
        <w:rFonts w:hint="default"/>
        <w:b/>
      </w:rPr>
    </w:lvl>
    <w:lvl w:ilvl="3" w:tplc="0809000F">
      <w:start w:val="1"/>
      <w:numFmt w:val="decimal"/>
      <w:lvlText w:val="%4."/>
      <w:lvlJc w:val="left"/>
      <w:pPr>
        <w:ind w:left="4004" w:hanging="360"/>
      </w:pPr>
      <w:rPr>
        <w:rFonts w:cs="Times New Roman"/>
      </w:rPr>
    </w:lvl>
    <w:lvl w:ilvl="4" w:tplc="08090019" w:tentative="1">
      <w:start w:val="1"/>
      <w:numFmt w:val="lowerLetter"/>
      <w:lvlText w:val="%5."/>
      <w:lvlJc w:val="left"/>
      <w:pPr>
        <w:ind w:left="4724" w:hanging="360"/>
      </w:pPr>
      <w:rPr>
        <w:rFonts w:cs="Times New Roman"/>
      </w:rPr>
    </w:lvl>
    <w:lvl w:ilvl="5" w:tplc="0809001B" w:tentative="1">
      <w:start w:val="1"/>
      <w:numFmt w:val="lowerRoman"/>
      <w:lvlText w:val="%6."/>
      <w:lvlJc w:val="right"/>
      <w:pPr>
        <w:ind w:left="5444" w:hanging="180"/>
      </w:pPr>
      <w:rPr>
        <w:rFonts w:cs="Times New Roman"/>
      </w:rPr>
    </w:lvl>
    <w:lvl w:ilvl="6" w:tplc="0809000F" w:tentative="1">
      <w:start w:val="1"/>
      <w:numFmt w:val="decimal"/>
      <w:lvlText w:val="%7."/>
      <w:lvlJc w:val="left"/>
      <w:pPr>
        <w:ind w:left="6164" w:hanging="360"/>
      </w:pPr>
      <w:rPr>
        <w:rFonts w:cs="Times New Roman"/>
      </w:rPr>
    </w:lvl>
    <w:lvl w:ilvl="7" w:tplc="08090019" w:tentative="1">
      <w:start w:val="1"/>
      <w:numFmt w:val="lowerLetter"/>
      <w:lvlText w:val="%8."/>
      <w:lvlJc w:val="left"/>
      <w:pPr>
        <w:ind w:left="6884" w:hanging="360"/>
      </w:pPr>
      <w:rPr>
        <w:rFonts w:cs="Times New Roman"/>
      </w:rPr>
    </w:lvl>
    <w:lvl w:ilvl="8" w:tplc="0809001B" w:tentative="1">
      <w:start w:val="1"/>
      <w:numFmt w:val="lowerRoman"/>
      <w:lvlText w:val="%9."/>
      <w:lvlJc w:val="right"/>
      <w:pPr>
        <w:ind w:left="7604" w:hanging="180"/>
      </w:pPr>
      <w:rPr>
        <w:rFonts w:cs="Times New Roman"/>
      </w:rPr>
    </w:lvl>
  </w:abstractNum>
  <w:abstractNum w:abstractNumId="42" w15:restartNumberingAfterBreak="0">
    <w:nsid w:val="6F323307"/>
    <w:multiLevelType w:val="hybridMultilevel"/>
    <w:tmpl w:val="6AFCCFAE"/>
    <w:lvl w:ilvl="0" w:tplc="F3EA00E8">
      <w:start w:val="3"/>
      <w:numFmt w:val="decimal"/>
      <w:lvlText w:val="%1."/>
      <w:lvlJc w:val="left"/>
      <w:pPr>
        <w:tabs>
          <w:tab w:val="num" w:pos="1080"/>
        </w:tabs>
        <w:ind w:left="1080" w:hanging="720"/>
      </w:pPr>
      <w:rPr>
        <w:rFonts w:hint="default"/>
      </w:rPr>
    </w:lvl>
    <w:lvl w:ilvl="1" w:tplc="B912756E">
      <w:start w:val="1"/>
      <w:numFmt w:val="lowerLetter"/>
      <w:lvlText w:val="(%2)"/>
      <w:lvlJc w:val="left"/>
      <w:pPr>
        <w:tabs>
          <w:tab w:val="num" w:pos="1440"/>
        </w:tabs>
        <w:ind w:left="1440" w:hanging="360"/>
      </w:pPr>
      <w:rPr>
        <w:rFonts w:hint="default"/>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77A13E5D"/>
    <w:multiLevelType w:val="hybridMultilevel"/>
    <w:tmpl w:val="A8EC0542"/>
    <w:lvl w:ilvl="0" w:tplc="102A73B4">
      <w:start w:val="1"/>
      <w:numFmt w:val="lowerRoman"/>
      <w:lvlText w:val="%1."/>
      <w:lvlJc w:val="right"/>
      <w:pPr>
        <w:ind w:left="2160" w:hanging="360"/>
      </w:pPr>
      <w:rPr>
        <w:b/>
        <w:bCs/>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4" w15:restartNumberingAfterBreak="0">
    <w:nsid w:val="7DE21494"/>
    <w:multiLevelType w:val="hybridMultilevel"/>
    <w:tmpl w:val="6666DDEA"/>
    <w:lvl w:ilvl="0" w:tplc="684CACCA">
      <w:start w:val="2"/>
      <w:numFmt w:val="bullet"/>
      <w:lvlText w:val="-"/>
      <w:lvlJc w:val="left"/>
      <w:pPr>
        <w:ind w:left="1778" w:hanging="360"/>
      </w:pPr>
      <w:rPr>
        <w:rFonts w:ascii="Arial" w:eastAsia="Times New Roman" w:hAnsi="Arial" w:cs="Aria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45" w15:restartNumberingAfterBreak="0">
    <w:nsid w:val="7F0E01FA"/>
    <w:multiLevelType w:val="hybridMultilevel"/>
    <w:tmpl w:val="CA0E0D4E"/>
    <w:lvl w:ilvl="0" w:tplc="CB60BAD4">
      <w:start w:val="1"/>
      <w:numFmt w:val="upp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50473345">
    <w:abstractNumId w:val="2"/>
  </w:num>
  <w:num w:numId="2" w16cid:durableId="161286358">
    <w:abstractNumId w:val="8"/>
  </w:num>
  <w:num w:numId="3" w16cid:durableId="1322612445">
    <w:abstractNumId w:val="16"/>
  </w:num>
  <w:num w:numId="4" w16cid:durableId="454569952">
    <w:abstractNumId w:val="24"/>
  </w:num>
  <w:num w:numId="5" w16cid:durableId="1280185129">
    <w:abstractNumId w:val="43"/>
  </w:num>
  <w:num w:numId="6" w16cid:durableId="1133327947">
    <w:abstractNumId w:val="21"/>
  </w:num>
  <w:num w:numId="7" w16cid:durableId="357387891">
    <w:abstractNumId w:val="35"/>
  </w:num>
  <w:num w:numId="8" w16cid:durableId="1658530847">
    <w:abstractNumId w:val="20"/>
  </w:num>
  <w:num w:numId="9" w16cid:durableId="17662676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985785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135122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95738463">
    <w:abstractNumId w:val="39"/>
  </w:num>
  <w:num w:numId="13" w16cid:durableId="1906066878">
    <w:abstractNumId w:val="31"/>
  </w:num>
  <w:num w:numId="14" w16cid:durableId="213547896">
    <w:abstractNumId w:val="23"/>
  </w:num>
  <w:num w:numId="15" w16cid:durableId="570894602">
    <w:abstractNumId w:val="17"/>
  </w:num>
  <w:num w:numId="16" w16cid:durableId="495340596">
    <w:abstractNumId w:val="5"/>
  </w:num>
  <w:num w:numId="17" w16cid:durableId="1938639855">
    <w:abstractNumId w:val="0"/>
  </w:num>
  <w:num w:numId="18" w16cid:durableId="878202427">
    <w:abstractNumId w:val="36"/>
  </w:num>
  <w:num w:numId="19" w16cid:durableId="1835149461">
    <w:abstractNumId w:val="6"/>
  </w:num>
  <w:num w:numId="20" w16cid:durableId="1996950717">
    <w:abstractNumId w:val="9"/>
  </w:num>
  <w:num w:numId="21" w16cid:durableId="50735107">
    <w:abstractNumId w:val="18"/>
  </w:num>
  <w:num w:numId="22" w16cid:durableId="50810169">
    <w:abstractNumId w:val="22"/>
  </w:num>
  <w:num w:numId="23" w16cid:durableId="13932340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1222539">
    <w:abstractNumId w:val="14"/>
  </w:num>
  <w:num w:numId="25" w16cid:durableId="1999646362">
    <w:abstractNumId w:val="15"/>
  </w:num>
  <w:num w:numId="26" w16cid:durableId="1782413892">
    <w:abstractNumId w:val="29"/>
  </w:num>
  <w:num w:numId="27" w16cid:durableId="1718040729">
    <w:abstractNumId w:val="45"/>
  </w:num>
  <w:num w:numId="28" w16cid:durableId="1305744218">
    <w:abstractNumId w:val="38"/>
  </w:num>
  <w:num w:numId="29" w16cid:durableId="937711291">
    <w:abstractNumId w:val="42"/>
  </w:num>
  <w:num w:numId="30" w16cid:durableId="302858718">
    <w:abstractNumId w:val="34"/>
  </w:num>
  <w:num w:numId="31" w16cid:durableId="850217280">
    <w:abstractNumId w:val="19"/>
  </w:num>
  <w:num w:numId="32" w16cid:durableId="1657490723">
    <w:abstractNumId w:val="44"/>
  </w:num>
  <w:num w:numId="33" w16cid:durableId="213543198">
    <w:abstractNumId w:val="12"/>
  </w:num>
  <w:num w:numId="34" w16cid:durableId="799495877">
    <w:abstractNumId w:val="7"/>
  </w:num>
  <w:num w:numId="35" w16cid:durableId="2099281715">
    <w:abstractNumId w:val="13"/>
  </w:num>
  <w:num w:numId="36" w16cid:durableId="520779754">
    <w:abstractNumId w:val="32"/>
  </w:num>
  <w:num w:numId="37" w16cid:durableId="2144813285">
    <w:abstractNumId w:val="28"/>
  </w:num>
  <w:num w:numId="38" w16cid:durableId="2085952430">
    <w:abstractNumId w:val="10"/>
  </w:num>
  <w:num w:numId="39" w16cid:durableId="649284896">
    <w:abstractNumId w:val="3"/>
  </w:num>
  <w:num w:numId="40" w16cid:durableId="153373684">
    <w:abstractNumId w:val="26"/>
  </w:num>
  <w:num w:numId="41" w16cid:durableId="434404960">
    <w:abstractNumId w:val="30"/>
  </w:num>
  <w:num w:numId="42" w16cid:durableId="759369599">
    <w:abstractNumId w:val="1"/>
  </w:num>
  <w:num w:numId="43" w16cid:durableId="1959215938">
    <w:abstractNumId w:val="40"/>
  </w:num>
  <w:num w:numId="44" w16cid:durableId="790628692">
    <w:abstractNumId w:val="4"/>
  </w:num>
  <w:num w:numId="45" w16cid:durableId="1322005865">
    <w:abstractNumId w:val="33"/>
  </w:num>
  <w:num w:numId="46" w16cid:durableId="1512793497">
    <w:abstractNumId w:val="37"/>
  </w:num>
  <w:num w:numId="47" w16cid:durableId="333458246">
    <w:abstractNumId w:val="4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EFB"/>
    <w:rsid w:val="0000079C"/>
    <w:rsid w:val="00000B81"/>
    <w:rsid w:val="00001718"/>
    <w:rsid w:val="0000626C"/>
    <w:rsid w:val="000064DB"/>
    <w:rsid w:val="000064E5"/>
    <w:rsid w:val="00011725"/>
    <w:rsid w:val="0001580E"/>
    <w:rsid w:val="00015BC8"/>
    <w:rsid w:val="0001755F"/>
    <w:rsid w:val="00017886"/>
    <w:rsid w:val="0002788C"/>
    <w:rsid w:val="00027B46"/>
    <w:rsid w:val="000321C1"/>
    <w:rsid w:val="000342ED"/>
    <w:rsid w:val="00034557"/>
    <w:rsid w:val="00034A0B"/>
    <w:rsid w:val="00034C4E"/>
    <w:rsid w:val="00036ED2"/>
    <w:rsid w:val="00040118"/>
    <w:rsid w:val="00042316"/>
    <w:rsid w:val="000429C2"/>
    <w:rsid w:val="00044FA7"/>
    <w:rsid w:val="00045C03"/>
    <w:rsid w:val="000504D7"/>
    <w:rsid w:val="000507AB"/>
    <w:rsid w:val="00051B0E"/>
    <w:rsid w:val="00057581"/>
    <w:rsid w:val="00057D11"/>
    <w:rsid w:val="00061CA6"/>
    <w:rsid w:val="0006202B"/>
    <w:rsid w:val="00062394"/>
    <w:rsid w:val="000633FC"/>
    <w:rsid w:val="00066A6E"/>
    <w:rsid w:val="00071878"/>
    <w:rsid w:val="00071C9F"/>
    <w:rsid w:val="00074152"/>
    <w:rsid w:val="00075981"/>
    <w:rsid w:val="00075D86"/>
    <w:rsid w:val="0007678B"/>
    <w:rsid w:val="00076B9E"/>
    <w:rsid w:val="00076F44"/>
    <w:rsid w:val="00077185"/>
    <w:rsid w:val="00081E0C"/>
    <w:rsid w:val="000831C5"/>
    <w:rsid w:val="000841A9"/>
    <w:rsid w:val="00085931"/>
    <w:rsid w:val="00085E0A"/>
    <w:rsid w:val="00087C07"/>
    <w:rsid w:val="000900D3"/>
    <w:rsid w:val="00092A1A"/>
    <w:rsid w:val="00092E6E"/>
    <w:rsid w:val="000940EB"/>
    <w:rsid w:val="000951E9"/>
    <w:rsid w:val="000955F5"/>
    <w:rsid w:val="00095B6D"/>
    <w:rsid w:val="00097D34"/>
    <w:rsid w:val="000A2206"/>
    <w:rsid w:val="000A38CB"/>
    <w:rsid w:val="000A3DE2"/>
    <w:rsid w:val="000A6E51"/>
    <w:rsid w:val="000B2CAC"/>
    <w:rsid w:val="000B50BD"/>
    <w:rsid w:val="000C2DC8"/>
    <w:rsid w:val="000C5D07"/>
    <w:rsid w:val="000E118F"/>
    <w:rsid w:val="000E30C1"/>
    <w:rsid w:val="000E3673"/>
    <w:rsid w:val="000E5458"/>
    <w:rsid w:val="000E6FB7"/>
    <w:rsid w:val="000F0388"/>
    <w:rsid w:val="000F6FAE"/>
    <w:rsid w:val="000F7CBC"/>
    <w:rsid w:val="001074C3"/>
    <w:rsid w:val="0011109E"/>
    <w:rsid w:val="00117CC7"/>
    <w:rsid w:val="00120817"/>
    <w:rsid w:val="001240FA"/>
    <w:rsid w:val="00124E5B"/>
    <w:rsid w:val="00124FD1"/>
    <w:rsid w:val="00131DC8"/>
    <w:rsid w:val="00134147"/>
    <w:rsid w:val="0013493D"/>
    <w:rsid w:val="00135853"/>
    <w:rsid w:val="00143E91"/>
    <w:rsid w:val="001462A2"/>
    <w:rsid w:val="00146AED"/>
    <w:rsid w:val="001521C4"/>
    <w:rsid w:val="00152F34"/>
    <w:rsid w:val="001640EA"/>
    <w:rsid w:val="00164371"/>
    <w:rsid w:val="00164EE3"/>
    <w:rsid w:val="00167264"/>
    <w:rsid w:val="00167E74"/>
    <w:rsid w:val="00171F83"/>
    <w:rsid w:val="001725D8"/>
    <w:rsid w:val="0018074E"/>
    <w:rsid w:val="001832CB"/>
    <w:rsid w:val="0018513A"/>
    <w:rsid w:val="00186CAE"/>
    <w:rsid w:val="0018712E"/>
    <w:rsid w:val="0018767C"/>
    <w:rsid w:val="00191AAC"/>
    <w:rsid w:val="00193A1C"/>
    <w:rsid w:val="001940DB"/>
    <w:rsid w:val="00194778"/>
    <w:rsid w:val="00194CA5"/>
    <w:rsid w:val="001A595A"/>
    <w:rsid w:val="001A6F75"/>
    <w:rsid w:val="001B4667"/>
    <w:rsid w:val="001C0219"/>
    <w:rsid w:val="001C295F"/>
    <w:rsid w:val="001C5BCB"/>
    <w:rsid w:val="001D2FD3"/>
    <w:rsid w:val="001D69AE"/>
    <w:rsid w:val="001E3B04"/>
    <w:rsid w:val="001E42B3"/>
    <w:rsid w:val="001E6ACA"/>
    <w:rsid w:val="001F04BC"/>
    <w:rsid w:val="001F2E70"/>
    <w:rsid w:val="001F47DA"/>
    <w:rsid w:val="001F5F13"/>
    <w:rsid w:val="001F7EB4"/>
    <w:rsid w:val="00200009"/>
    <w:rsid w:val="0020139F"/>
    <w:rsid w:val="002050D6"/>
    <w:rsid w:val="002068C4"/>
    <w:rsid w:val="00210319"/>
    <w:rsid w:val="0021066F"/>
    <w:rsid w:val="00213BB2"/>
    <w:rsid w:val="00223DCA"/>
    <w:rsid w:val="00231415"/>
    <w:rsid w:val="00234884"/>
    <w:rsid w:val="00236A85"/>
    <w:rsid w:val="00241199"/>
    <w:rsid w:val="00242621"/>
    <w:rsid w:val="00247019"/>
    <w:rsid w:val="00251306"/>
    <w:rsid w:val="00252247"/>
    <w:rsid w:val="002535F1"/>
    <w:rsid w:val="002648A0"/>
    <w:rsid w:val="0026500E"/>
    <w:rsid w:val="002651B5"/>
    <w:rsid w:val="002652A0"/>
    <w:rsid w:val="00265892"/>
    <w:rsid w:val="00272DC5"/>
    <w:rsid w:val="00273EA3"/>
    <w:rsid w:val="00275519"/>
    <w:rsid w:val="00277D64"/>
    <w:rsid w:val="00283A26"/>
    <w:rsid w:val="002868A0"/>
    <w:rsid w:val="00290A86"/>
    <w:rsid w:val="00290D45"/>
    <w:rsid w:val="00291E73"/>
    <w:rsid w:val="00293003"/>
    <w:rsid w:val="0029598A"/>
    <w:rsid w:val="00296231"/>
    <w:rsid w:val="00296250"/>
    <w:rsid w:val="00297640"/>
    <w:rsid w:val="002A4C85"/>
    <w:rsid w:val="002A6FC5"/>
    <w:rsid w:val="002B3FAD"/>
    <w:rsid w:val="002C028A"/>
    <w:rsid w:val="002C107E"/>
    <w:rsid w:val="002D043D"/>
    <w:rsid w:val="002D276E"/>
    <w:rsid w:val="002D64FF"/>
    <w:rsid w:val="002E0EF1"/>
    <w:rsid w:val="002E1353"/>
    <w:rsid w:val="002E2572"/>
    <w:rsid w:val="002E2579"/>
    <w:rsid w:val="002E5D98"/>
    <w:rsid w:val="002F0D36"/>
    <w:rsid w:val="002F52AA"/>
    <w:rsid w:val="002F52EB"/>
    <w:rsid w:val="002F67FA"/>
    <w:rsid w:val="003011B7"/>
    <w:rsid w:val="00301E76"/>
    <w:rsid w:val="00304282"/>
    <w:rsid w:val="003066B7"/>
    <w:rsid w:val="00315ED8"/>
    <w:rsid w:val="00320ED1"/>
    <w:rsid w:val="003222AA"/>
    <w:rsid w:val="0032770E"/>
    <w:rsid w:val="003304E4"/>
    <w:rsid w:val="003371E6"/>
    <w:rsid w:val="0034162D"/>
    <w:rsid w:val="0034603D"/>
    <w:rsid w:val="00347725"/>
    <w:rsid w:val="00347E61"/>
    <w:rsid w:val="003504CD"/>
    <w:rsid w:val="00354AF6"/>
    <w:rsid w:val="003615B8"/>
    <w:rsid w:val="003703D1"/>
    <w:rsid w:val="00372222"/>
    <w:rsid w:val="00374AB5"/>
    <w:rsid w:val="0037718D"/>
    <w:rsid w:val="0039271C"/>
    <w:rsid w:val="0039678A"/>
    <w:rsid w:val="003A1EC6"/>
    <w:rsid w:val="003A209A"/>
    <w:rsid w:val="003A290A"/>
    <w:rsid w:val="003A7757"/>
    <w:rsid w:val="003B29B3"/>
    <w:rsid w:val="003B4A74"/>
    <w:rsid w:val="003B4F4F"/>
    <w:rsid w:val="003B7157"/>
    <w:rsid w:val="003D3D2D"/>
    <w:rsid w:val="003D409D"/>
    <w:rsid w:val="003E1F11"/>
    <w:rsid w:val="003E24A6"/>
    <w:rsid w:val="003E4062"/>
    <w:rsid w:val="003E4106"/>
    <w:rsid w:val="003E6B1E"/>
    <w:rsid w:val="003E7D36"/>
    <w:rsid w:val="003F2060"/>
    <w:rsid w:val="003F38D0"/>
    <w:rsid w:val="003F5995"/>
    <w:rsid w:val="004038A1"/>
    <w:rsid w:val="004064B5"/>
    <w:rsid w:val="00410E70"/>
    <w:rsid w:val="00412176"/>
    <w:rsid w:val="0041263F"/>
    <w:rsid w:val="00416786"/>
    <w:rsid w:val="00421219"/>
    <w:rsid w:val="00421EFB"/>
    <w:rsid w:val="00422772"/>
    <w:rsid w:val="0042369F"/>
    <w:rsid w:val="00427863"/>
    <w:rsid w:val="004309D8"/>
    <w:rsid w:val="00432C4D"/>
    <w:rsid w:val="00434E3D"/>
    <w:rsid w:val="004409AE"/>
    <w:rsid w:val="00447542"/>
    <w:rsid w:val="00453632"/>
    <w:rsid w:val="0045495F"/>
    <w:rsid w:val="004573BF"/>
    <w:rsid w:val="004600D8"/>
    <w:rsid w:val="00464339"/>
    <w:rsid w:val="004663FD"/>
    <w:rsid w:val="00466B3E"/>
    <w:rsid w:val="00466CBE"/>
    <w:rsid w:val="00470365"/>
    <w:rsid w:val="00471E74"/>
    <w:rsid w:val="00472983"/>
    <w:rsid w:val="004748BE"/>
    <w:rsid w:val="0047648B"/>
    <w:rsid w:val="00481E37"/>
    <w:rsid w:val="00482025"/>
    <w:rsid w:val="00483862"/>
    <w:rsid w:val="00485F49"/>
    <w:rsid w:val="00490982"/>
    <w:rsid w:val="00493951"/>
    <w:rsid w:val="004940DE"/>
    <w:rsid w:val="004945BA"/>
    <w:rsid w:val="004955AC"/>
    <w:rsid w:val="004960D4"/>
    <w:rsid w:val="00496613"/>
    <w:rsid w:val="00496E7C"/>
    <w:rsid w:val="004A171F"/>
    <w:rsid w:val="004A5766"/>
    <w:rsid w:val="004A790F"/>
    <w:rsid w:val="004B1783"/>
    <w:rsid w:val="004B38F9"/>
    <w:rsid w:val="004B574A"/>
    <w:rsid w:val="004B6E02"/>
    <w:rsid w:val="004B7D9C"/>
    <w:rsid w:val="004C2284"/>
    <w:rsid w:val="004C322C"/>
    <w:rsid w:val="004C5084"/>
    <w:rsid w:val="004D406A"/>
    <w:rsid w:val="004D5938"/>
    <w:rsid w:val="004D5A5E"/>
    <w:rsid w:val="004D6A40"/>
    <w:rsid w:val="004D76E0"/>
    <w:rsid w:val="004E032A"/>
    <w:rsid w:val="004E40C9"/>
    <w:rsid w:val="004E4FF8"/>
    <w:rsid w:val="004F36D6"/>
    <w:rsid w:val="004F737C"/>
    <w:rsid w:val="00501EE4"/>
    <w:rsid w:val="00502640"/>
    <w:rsid w:val="005101DC"/>
    <w:rsid w:val="005140C9"/>
    <w:rsid w:val="005163E1"/>
    <w:rsid w:val="00521CA4"/>
    <w:rsid w:val="0053073E"/>
    <w:rsid w:val="005309A1"/>
    <w:rsid w:val="00532011"/>
    <w:rsid w:val="005329AB"/>
    <w:rsid w:val="00542B1C"/>
    <w:rsid w:val="00542EDD"/>
    <w:rsid w:val="00551685"/>
    <w:rsid w:val="00552489"/>
    <w:rsid w:val="00552A04"/>
    <w:rsid w:val="005559F6"/>
    <w:rsid w:val="00562621"/>
    <w:rsid w:val="00562BC5"/>
    <w:rsid w:val="0056456B"/>
    <w:rsid w:val="0057115D"/>
    <w:rsid w:val="00571B7F"/>
    <w:rsid w:val="005729A1"/>
    <w:rsid w:val="005739A8"/>
    <w:rsid w:val="005755D1"/>
    <w:rsid w:val="0057577E"/>
    <w:rsid w:val="00575D79"/>
    <w:rsid w:val="0058082F"/>
    <w:rsid w:val="00581309"/>
    <w:rsid w:val="00581842"/>
    <w:rsid w:val="00582F38"/>
    <w:rsid w:val="00583E7D"/>
    <w:rsid w:val="005873D4"/>
    <w:rsid w:val="005908FC"/>
    <w:rsid w:val="005A070D"/>
    <w:rsid w:val="005A2F91"/>
    <w:rsid w:val="005A7131"/>
    <w:rsid w:val="005A723C"/>
    <w:rsid w:val="005B0BC6"/>
    <w:rsid w:val="005B0FD3"/>
    <w:rsid w:val="005B414C"/>
    <w:rsid w:val="005B5C10"/>
    <w:rsid w:val="005C2386"/>
    <w:rsid w:val="005C305A"/>
    <w:rsid w:val="005C31A6"/>
    <w:rsid w:val="005C6754"/>
    <w:rsid w:val="005D0599"/>
    <w:rsid w:val="005D1C75"/>
    <w:rsid w:val="005D221E"/>
    <w:rsid w:val="005D27B4"/>
    <w:rsid w:val="005D5125"/>
    <w:rsid w:val="005D73E9"/>
    <w:rsid w:val="005E0874"/>
    <w:rsid w:val="005E1B0C"/>
    <w:rsid w:val="005E44DA"/>
    <w:rsid w:val="005E56C1"/>
    <w:rsid w:val="005F3728"/>
    <w:rsid w:val="005F45F5"/>
    <w:rsid w:val="005F7A2E"/>
    <w:rsid w:val="006050AD"/>
    <w:rsid w:val="006070D7"/>
    <w:rsid w:val="00616237"/>
    <w:rsid w:val="00623BE1"/>
    <w:rsid w:val="006300E3"/>
    <w:rsid w:val="00631DB5"/>
    <w:rsid w:val="00633AC9"/>
    <w:rsid w:val="00641F71"/>
    <w:rsid w:val="00645EAF"/>
    <w:rsid w:val="006474D1"/>
    <w:rsid w:val="00647D85"/>
    <w:rsid w:val="00653111"/>
    <w:rsid w:val="00655049"/>
    <w:rsid w:val="0066036C"/>
    <w:rsid w:val="00661262"/>
    <w:rsid w:val="00663102"/>
    <w:rsid w:val="00663EBD"/>
    <w:rsid w:val="0066480C"/>
    <w:rsid w:val="00665670"/>
    <w:rsid w:val="00673C6C"/>
    <w:rsid w:val="00675DEF"/>
    <w:rsid w:val="00677A0D"/>
    <w:rsid w:val="00677CDB"/>
    <w:rsid w:val="00677D95"/>
    <w:rsid w:val="00680BA2"/>
    <w:rsid w:val="00683FD9"/>
    <w:rsid w:val="006A4BE8"/>
    <w:rsid w:val="006A5CC3"/>
    <w:rsid w:val="006A7C9F"/>
    <w:rsid w:val="006B1F93"/>
    <w:rsid w:val="006B2074"/>
    <w:rsid w:val="006B2538"/>
    <w:rsid w:val="006B30DF"/>
    <w:rsid w:val="006B5D22"/>
    <w:rsid w:val="006C1E9F"/>
    <w:rsid w:val="006C3381"/>
    <w:rsid w:val="006D0BCB"/>
    <w:rsid w:val="006D0BD7"/>
    <w:rsid w:val="006D1A12"/>
    <w:rsid w:val="006D3260"/>
    <w:rsid w:val="006E4A8A"/>
    <w:rsid w:val="006E79F6"/>
    <w:rsid w:val="006E7A2D"/>
    <w:rsid w:val="007034B7"/>
    <w:rsid w:val="00705634"/>
    <w:rsid w:val="00706A26"/>
    <w:rsid w:val="00706EA5"/>
    <w:rsid w:val="00715818"/>
    <w:rsid w:val="00716872"/>
    <w:rsid w:val="007174EC"/>
    <w:rsid w:val="00723939"/>
    <w:rsid w:val="0072443C"/>
    <w:rsid w:val="00724BCD"/>
    <w:rsid w:val="00724FB6"/>
    <w:rsid w:val="007255BE"/>
    <w:rsid w:val="00726017"/>
    <w:rsid w:val="00726213"/>
    <w:rsid w:val="00732B71"/>
    <w:rsid w:val="00733AD9"/>
    <w:rsid w:val="00735A3F"/>
    <w:rsid w:val="00742A77"/>
    <w:rsid w:val="0074798A"/>
    <w:rsid w:val="00747E59"/>
    <w:rsid w:val="00753B48"/>
    <w:rsid w:val="00754694"/>
    <w:rsid w:val="00755A96"/>
    <w:rsid w:val="00755F9F"/>
    <w:rsid w:val="007568AD"/>
    <w:rsid w:val="007606FF"/>
    <w:rsid w:val="00763870"/>
    <w:rsid w:val="00767119"/>
    <w:rsid w:val="007739D2"/>
    <w:rsid w:val="00775217"/>
    <w:rsid w:val="007828D6"/>
    <w:rsid w:val="007830C0"/>
    <w:rsid w:val="007842A6"/>
    <w:rsid w:val="00784C53"/>
    <w:rsid w:val="007913C0"/>
    <w:rsid w:val="007914E9"/>
    <w:rsid w:val="00792F69"/>
    <w:rsid w:val="0079623B"/>
    <w:rsid w:val="007A0792"/>
    <w:rsid w:val="007A14C6"/>
    <w:rsid w:val="007A222C"/>
    <w:rsid w:val="007A38B6"/>
    <w:rsid w:val="007A4BEB"/>
    <w:rsid w:val="007A4E1E"/>
    <w:rsid w:val="007B6A16"/>
    <w:rsid w:val="007C0B3E"/>
    <w:rsid w:val="007C1B4D"/>
    <w:rsid w:val="007D146E"/>
    <w:rsid w:val="007D2DED"/>
    <w:rsid w:val="007D3F1E"/>
    <w:rsid w:val="007D5416"/>
    <w:rsid w:val="007D5879"/>
    <w:rsid w:val="007F210F"/>
    <w:rsid w:val="007F2C5A"/>
    <w:rsid w:val="007F2DF7"/>
    <w:rsid w:val="00800ABE"/>
    <w:rsid w:val="00807EC6"/>
    <w:rsid w:val="0081548B"/>
    <w:rsid w:val="008158F9"/>
    <w:rsid w:val="008171D7"/>
    <w:rsid w:val="00820C7E"/>
    <w:rsid w:val="00820E60"/>
    <w:rsid w:val="008210B6"/>
    <w:rsid w:val="00822A6B"/>
    <w:rsid w:val="0082531B"/>
    <w:rsid w:val="00830FAB"/>
    <w:rsid w:val="008317AA"/>
    <w:rsid w:val="00835E30"/>
    <w:rsid w:val="00842064"/>
    <w:rsid w:val="00843012"/>
    <w:rsid w:val="00850078"/>
    <w:rsid w:val="0085348B"/>
    <w:rsid w:val="00853972"/>
    <w:rsid w:val="00854546"/>
    <w:rsid w:val="00860ADE"/>
    <w:rsid w:val="00861893"/>
    <w:rsid w:val="008625C9"/>
    <w:rsid w:val="008625E3"/>
    <w:rsid w:val="00863D15"/>
    <w:rsid w:val="00864369"/>
    <w:rsid w:val="0087266C"/>
    <w:rsid w:val="00875275"/>
    <w:rsid w:val="008762B2"/>
    <w:rsid w:val="00876C17"/>
    <w:rsid w:val="00880224"/>
    <w:rsid w:val="00881306"/>
    <w:rsid w:val="00881AF0"/>
    <w:rsid w:val="00887FE0"/>
    <w:rsid w:val="00896D8B"/>
    <w:rsid w:val="00897D2F"/>
    <w:rsid w:val="008A5BD2"/>
    <w:rsid w:val="008A6F83"/>
    <w:rsid w:val="008B31A4"/>
    <w:rsid w:val="008B4CE4"/>
    <w:rsid w:val="008C33EF"/>
    <w:rsid w:val="008C57E1"/>
    <w:rsid w:val="008C6B32"/>
    <w:rsid w:val="008D0281"/>
    <w:rsid w:val="008D242A"/>
    <w:rsid w:val="008D3268"/>
    <w:rsid w:val="008D3847"/>
    <w:rsid w:val="008E3248"/>
    <w:rsid w:val="008E75F6"/>
    <w:rsid w:val="008F1EA7"/>
    <w:rsid w:val="008F23E7"/>
    <w:rsid w:val="008F68B7"/>
    <w:rsid w:val="008F6F53"/>
    <w:rsid w:val="0090003F"/>
    <w:rsid w:val="0090471A"/>
    <w:rsid w:val="009052B0"/>
    <w:rsid w:val="0090532B"/>
    <w:rsid w:val="00913A8B"/>
    <w:rsid w:val="009140C6"/>
    <w:rsid w:val="00917952"/>
    <w:rsid w:val="0092063C"/>
    <w:rsid w:val="009213B5"/>
    <w:rsid w:val="00923446"/>
    <w:rsid w:val="00923C6F"/>
    <w:rsid w:val="00924A35"/>
    <w:rsid w:val="0092589C"/>
    <w:rsid w:val="009330BF"/>
    <w:rsid w:val="00935C32"/>
    <w:rsid w:val="009375E0"/>
    <w:rsid w:val="009414CE"/>
    <w:rsid w:val="00943FCC"/>
    <w:rsid w:val="009444B4"/>
    <w:rsid w:val="00946572"/>
    <w:rsid w:val="00955AD9"/>
    <w:rsid w:val="009562D4"/>
    <w:rsid w:val="0095738C"/>
    <w:rsid w:val="009575B2"/>
    <w:rsid w:val="00961517"/>
    <w:rsid w:val="0096204D"/>
    <w:rsid w:val="00963F38"/>
    <w:rsid w:val="00964D05"/>
    <w:rsid w:val="00973982"/>
    <w:rsid w:val="00982BAE"/>
    <w:rsid w:val="00987C2A"/>
    <w:rsid w:val="00990855"/>
    <w:rsid w:val="009957B5"/>
    <w:rsid w:val="009959C7"/>
    <w:rsid w:val="009973A2"/>
    <w:rsid w:val="009A07E3"/>
    <w:rsid w:val="009A22EF"/>
    <w:rsid w:val="009A3060"/>
    <w:rsid w:val="009A6389"/>
    <w:rsid w:val="009A66C0"/>
    <w:rsid w:val="009A7DA8"/>
    <w:rsid w:val="009B1F02"/>
    <w:rsid w:val="009C2EDF"/>
    <w:rsid w:val="009C60A2"/>
    <w:rsid w:val="009C6338"/>
    <w:rsid w:val="009D03BF"/>
    <w:rsid w:val="009E1824"/>
    <w:rsid w:val="009E50F3"/>
    <w:rsid w:val="009E5523"/>
    <w:rsid w:val="009E6636"/>
    <w:rsid w:val="009E715E"/>
    <w:rsid w:val="009F3E16"/>
    <w:rsid w:val="00A051D5"/>
    <w:rsid w:val="00A10F7E"/>
    <w:rsid w:val="00A136C7"/>
    <w:rsid w:val="00A1680F"/>
    <w:rsid w:val="00A16E83"/>
    <w:rsid w:val="00A2160B"/>
    <w:rsid w:val="00A23D1F"/>
    <w:rsid w:val="00A24C44"/>
    <w:rsid w:val="00A2637E"/>
    <w:rsid w:val="00A273FF"/>
    <w:rsid w:val="00A309AC"/>
    <w:rsid w:val="00A35C9C"/>
    <w:rsid w:val="00A44020"/>
    <w:rsid w:val="00A44D14"/>
    <w:rsid w:val="00A5176E"/>
    <w:rsid w:val="00A55A9D"/>
    <w:rsid w:val="00A603A3"/>
    <w:rsid w:val="00A60473"/>
    <w:rsid w:val="00A65641"/>
    <w:rsid w:val="00A753AF"/>
    <w:rsid w:val="00A76D8B"/>
    <w:rsid w:val="00A77A39"/>
    <w:rsid w:val="00A81080"/>
    <w:rsid w:val="00A848CD"/>
    <w:rsid w:val="00A904AB"/>
    <w:rsid w:val="00A951BA"/>
    <w:rsid w:val="00A967FA"/>
    <w:rsid w:val="00A9692E"/>
    <w:rsid w:val="00A96F5B"/>
    <w:rsid w:val="00AA5390"/>
    <w:rsid w:val="00AA5625"/>
    <w:rsid w:val="00AA7A59"/>
    <w:rsid w:val="00AB0212"/>
    <w:rsid w:val="00AB358B"/>
    <w:rsid w:val="00AB38F9"/>
    <w:rsid w:val="00AB5E82"/>
    <w:rsid w:val="00AB5EFA"/>
    <w:rsid w:val="00AB640A"/>
    <w:rsid w:val="00AB6F14"/>
    <w:rsid w:val="00AB74E2"/>
    <w:rsid w:val="00AC0112"/>
    <w:rsid w:val="00AC0A5A"/>
    <w:rsid w:val="00AC1B37"/>
    <w:rsid w:val="00AC2ADE"/>
    <w:rsid w:val="00AC31CE"/>
    <w:rsid w:val="00AC51EE"/>
    <w:rsid w:val="00AC7E74"/>
    <w:rsid w:val="00AD0C8B"/>
    <w:rsid w:val="00AD27BD"/>
    <w:rsid w:val="00AD3767"/>
    <w:rsid w:val="00AD5471"/>
    <w:rsid w:val="00AE22FC"/>
    <w:rsid w:val="00AE32BC"/>
    <w:rsid w:val="00B1169C"/>
    <w:rsid w:val="00B13D93"/>
    <w:rsid w:val="00B16989"/>
    <w:rsid w:val="00B17A89"/>
    <w:rsid w:val="00B30D83"/>
    <w:rsid w:val="00B509A1"/>
    <w:rsid w:val="00B55B9D"/>
    <w:rsid w:val="00B5722A"/>
    <w:rsid w:val="00B62193"/>
    <w:rsid w:val="00B665E0"/>
    <w:rsid w:val="00B66A98"/>
    <w:rsid w:val="00B67229"/>
    <w:rsid w:val="00B70BDB"/>
    <w:rsid w:val="00B72564"/>
    <w:rsid w:val="00B7467E"/>
    <w:rsid w:val="00B74DF1"/>
    <w:rsid w:val="00B76B8C"/>
    <w:rsid w:val="00B805C2"/>
    <w:rsid w:val="00B80F0E"/>
    <w:rsid w:val="00B83461"/>
    <w:rsid w:val="00B850D4"/>
    <w:rsid w:val="00B8588E"/>
    <w:rsid w:val="00B91556"/>
    <w:rsid w:val="00B93705"/>
    <w:rsid w:val="00BA07C6"/>
    <w:rsid w:val="00BA1175"/>
    <w:rsid w:val="00BA2026"/>
    <w:rsid w:val="00BA3C43"/>
    <w:rsid w:val="00BA4316"/>
    <w:rsid w:val="00BA7373"/>
    <w:rsid w:val="00BB019B"/>
    <w:rsid w:val="00BB070D"/>
    <w:rsid w:val="00BB128D"/>
    <w:rsid w:val="00BB207B"/>
    <w:rsid w:val="00BB29BA"/>
    <w:rsid w:val="00BB3727"/>
    <w:rsid w:val="00BB7308"/>
    <w:rsid w:val="00BC021D"/>
    <w:rsid w:val="00BC0E20"/>
    <w:rsid w:val="00BC4297"/>
    <w:rsid w:val="00BC5F73"/>
    <w:rsid w:val="00BD20F2"/>
    <w:rsid w:val="00BD24E0"/>
    <w:rsid w:val="00BD6F83"/>
    <w:rsid w:val="00BE12BA"/>
    <w:rsid w:val="00BE4C39"/>
    <w:rsid w:val="00BE7B59"/>
    <w:rsid w:val="00BE7ECA"/>
    <w:rsid w:val="00BF3AF0"/>
    <w:rsid w:val="00BF5340"/>
    <w:rsid w:val="00BF5F7A"/>
    <w:rsid w:val="00C0372F"/>
    <w:rsid w:val="00C10B9B"/>
    <w:rsid w:val="00C12472"/>
    <w:rsid w:val="00C13177"/>
    <w:rsid w:val="00C15E79"/>
    <w:rsid w:val="00C16A54"/>
    <w:rsid w:val="00C20C1C"/>
    <w:rsid w:val="00C20D41"/>
    <w:rsid w:val="00C23B57"/>
    <w:rsid w:val="00C249E6"/>
    <w:rsid w:val="00C269B3"/>
    <w:rsid w:val="00C26B5D"/>
    <w:rsid w:val="00C27809"/>
    <w:rsid w:val="00C30C9F"/>
    <w:rsid w:val="00C32F5D"/>
    <w:rsid w:val="00C3369D"/>
    <w:rsid w:val="00C41369"/>
    <w:rsid w:val="00C4285C"/>
    <w:rsid w:val="00C43892"/>
    <w:rsid w:val="00C539A9"/>
    <w:rsid w:val="00C54023"/>
    <w:rsid w:val="00C545F2"/>
    <w:rsid w:val="00C57603"/>
    <w:rsid w:val="00C57D95"/>
    <w:rsid w:val="00C60312"/>
    <w:rsid w:val="00C63709"/>
    <w:rsid w:val="00C65E0E"/>
    <w:rsid w:val="00C669A4"/>
    <w:rsid w:val="00C70491"/>
    <w:rsid w:val="00C72FAB"/>
    <w:rsid w:val="00C85A56"/>
    <w:rsid w:val="00C92A8E"/>
    <w:rsid w:val="00C94F77"/>
    <w:rsid w:val="00C95B11"/>
    <w:rsid w:val="00CA2248"/>
    <w:rsid w:val="00CA3EF0"/>
    <w:rsid w:val="00CA5B1A"/>
    <w:rsid w:val="00CB2B14"/>
    <w:rsid w:val="00CB5C84"/>
    <w:rsid w:val="00CB65CB"/>
    <w:rsid w:val="00CC1A5A"/>
    <w:rsid w:val="00CC755A"/>
    <w:rsid w:val="00CD0FF3"/>
    <w:rsid w:val="00CD200D"/>
    <w:rsid w:val="00CD46CE"/>
    <w:rsid w:val="00CD4AAA"/>
    <w:rsid w:val="00CD4CCC"/>
    <w:rsid w:val="00CD51D7"/>
    <w:rsid w:val="00CD5AB7"/>
    <w:rsid w:val="00CE15DE"/>
    <w:rsid w:val="00CE168B"/>
    <w:rsid w:val="00CE1F00"/>
    <w:rsid w:val="00CE7732"/>
    <w:rsid w:val="00CF1AD1"/>
    <w:rsid w:val="00D02830"/>
    <w:rsid w:val="00D04A15"/>
    <w:rsid w:val="00D05CEE"/>
    <w:rsid w:val="00D12E0C"/>
    <w:rsid w:val="00D15FD6"/>
    <w:rsid w:val="00D16D0D"/>
    <w:rsid w:val="00D20B90"/>
    <w:rsid w:val="00D20E6D"/>
    <w:rsid w:val="00D224A6"/>
    <w:rsid w:val="00D314D7"/>
    <w:rsid w:val="00D3286E"/>
    <w:rsid w:val="00D33552"/>
    <w:rsid w:val="00D37928"/>
    <w:rsid w:val="00D4611C"/>
    <w:rsid w:val="00D51797"/>
    <w:rsid w:val="00D53490"/>
    <w:rsid w:val="00D54449"/>
    <w:rsid w:val="00D561A1"/>
    <w:rsid w:val="00D576AD"/>
    <w:rsid w:val="00D70AE0"/>
    <w:rsid w:val="00D710F9"/>
    <w:rsid w:val="00D71BDB"/>
    <w:rsid w:val="00D80381"/>
    <w:rsid w:val="00D81416"/>
    <w:rsid w:val="00D84D60"/>
    <w:rsid w:val="00D8789C"/>
    <w:rsid w:val="00D93A0C"/>
    <w:rsid w:val="00D958E5"/>
    <w:rsid w:val="00D97FF8"/>
    <w:rsid w:val="00DA2E7A"/>
    <w:rsid w:val="00DA3D40"/>
    <w:rsid w:val="00DA5C2B"/>
    <w:rsid w:val="00DB02F7"/>
    <w:rsid w:val="00DB3BD4"/>
    <w:rsid w:val="00DB3F8B"/>
    <w:rsid w:val="00DB5533"/>
    <w:rsid w:val="00DC127D"/>
    <w:rsid w:val="00DC2924"/>
    <w:rsid w:val="00DC6968"/>
    <w:rsid w:val="00DC6E99"/>
    <w:rsid w:val="00DC77DC"/>
    <w:rsid w:val="00DD09E0"/>
    <w:rsid w:val="00DE2964"/>
    <w:rsid w:val="00DE52CD"/>
    <w:rsid w:val="00DF1524"/>
    <w:rsid w:val="00DF434C"/>
    <w:rsid w:val="00DF6755"/>
    <w:rsid w:val="00DF7192"/>
    <w:rsid w:val="00DF7D4D"/>
    <w:rsid w:val="00DF7FB3"/>
    <w:rsid w:val="00E061F7"/>
    <w:rsid w:val="00E1186F"/>
    <w:rsid w:val="00E12C15"/>
    <w:rsid w:val="00E14FB4"/>
    <w:rsid w:val="00E162FF"/>
    <w:rsid w:val="00E26752"/>
    <w:rsid w:val="00E33885"/>
    <w:rsid w:val="00E436D7"/>
    <w:rsid w:val="00E44307"/>
    <w:rsid w:val="00E47975"/>
    <w:rsid w:val="00E5134C"/>
    <w:rsid w:val="00E56AFB"/>
    <w:rsid w:val="00E57740"/>
    <w:rsid w:val="00E6112C"/>
    <w:rsid w:val="00E6209E"/>
    <w:rsid w:val="00E64400"/>
    <w:rsid w:val="00E716E3"/>
    <w:rsid w:val="00E71CBF"/>
    <w:rsid w:val="00E75FE9"/>
    <w:rsid w:val="00E76B57"/>
    <w:rsid w:val="00E81BF3"/>
    <w:rsid w:val="00E83B06"/>
    <w:rsid w:val="00E83E42"/>
    <w:rsid w:val="00E8461B"/>
    <w:rsid w:val="00E86A24"/>
    <w:rsid w:val="00E90C4B"/>
    <w:rsid w:val="00E919C5"/>
    <w:rsid w:val="00E923D0"/>
    <w:rsid w:val="00E946B0"/>
    <w:rsid w:val="00EA02ED"/>
    <w:rsid w:val="00EA32B6"/>
    <w:rsid w:val="00EA6136"/>
    <w:rsid w:val="00EA6C7B"/>
    <w:rsid w:val="00EB133D"/>
    <w:rsid w:val="00EB5773"/>
    <w:rsid w:val="00EC05FB"/>
    <w:rsid w:val="00EC6EB5"/>
    <w:rsid w:val="00ED5AF5"/>
    <w:rsid w:val="00EE1F67"/>
    <w:rsid w:val="00EE3CC1"/>
    <w:rsid w:val="00EE4EA6"/>
    <w:rsid w:val="00EE51FC"/>
    <w:rsid w:val="00EF230E"/>
    <w:rsid w:val="00EF55DF"/>
    <w:rsid w:val="00F001D2"/>
    <w:rsid w:val="00F10F81"/>
    <w:rsid w:val="00F12F47"/>
    <w:rsid w:val="00F16614"/>
    <w:rsid w:val="00F212AA"/>
    <w:rsid w:val="00F21495"/>
    <w:rsid w:val="00F21868"/>
    <w:rsid w:val="00F228DB"/>
    <w:rsid w:val="00F22914"/>
    <w:rsid w:val="00F248B3"/>
    <w:rsid w:val="00F250BB"/>
    <w:rsid w:val="00F25CAA"/>
    <w:rsid w:val="00F2774A"/>
    <w:rsid w:val="00F33EE5"/>
    <w:rsid w:val="00F4097C"/>
    <w:rsid w:val="00F40E49"/>
    <w:rsid w:val="00F41A9E"/>
    <w:rsid w:val="00F4274F"/>
    <w:rsid w:val="00F432EF"/>
    <w:rsid w:val="00F45599"/>
    <w:rsid w:val="00F455F5"/>
    <w:rsid w:val="00F47E1B"/>
    <w:rsid w:val="00F542BC"/>
    <w:rsid w:val="00F55321"/>
    <w:rsid w:val="00F605F3"/>
    <w:rsid w:val="00F618AB"/>
    <w:rsid w:val="00F62104"/>
    <w:rsid w:val="00F63ED0"/>
    <w:rsid w:val="00F65512"/>
    <w:rsid w:val="00F709CF"/>
    <w:rsid w:val="00F70D28"/>
    <w:rsid w:val="00F72386"/>
    <w:rsid w:val="00F77445"/>
    <w:rsid w:val="00F86959"/>
    <w:rsid w:val="00F87E31"/>
    <w:rsid w:val="00F87EEC"/>
    <w:rsid w:val="00F90B1C"/>
    <w:rsid w:val="00F91AAA"/>
    <w:rsid w:val="00F91CED"/>
    <w:rsid w:val="00F9275F"/>
    <w:rsid w:val="00F93880"/>
    <w:rsid w:val="00F93CDA"/>
    <w:rsid w:val="00F96382"/>
    <w:rsid w:val="00FA2607"/>
    <w:rsid w:val="00FA5317"/>
    <w:rsid w:val="00FA7EE5"/>
    <w:rsid w:val="00FB4E05"/>
    <w:rsid w:val="00FB4F36"/>
    <w:rsid w:val="00FB52DC"/>
    <w:rsid w:val="00FC17D7"/>
    <w:rsid w:val="00FC2EC2"/>
    <w:rsid w:val="00FD12B0"/>
    <w:rsid w:val="00FD2C8A"/>
    <w:rsid w:val="00FD47DB"/>
    <w:rsid w:val="00FD63E5"/>
    <w:rsid w:val="00FD6E2C"/>
    <w:rsid w:val="00FE1A72"/>
    <w:rsid w:val="00FE2D57"/>
    <w:rsid w:val="00FE3ADB"/>
    <w:rsid w:val="00FE4B32"/>
    <w:rsid w:val="00FE650B"/>
    <w:rsid w:val="00FF4F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DC3F5"/>
  <w15:docId w15:val="{66F2F700-3C86-4D78-B175-F3E522E2C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1EFB"/>
    <w:rPr>
      <w:rFonts w:ascii="Arial" w:eastAsia="Times New Roman" w:hAnsi="Arial"/>
      <w:color w:val="000000"/>
      <w:sz w:val="24"/>
    </w:rPr>
  </w:style>
  <w:style w:type="paragraph" w:styleId="Heading1">
    <w:name w:val="heading 1"/>
    <w:basedOn w:val="Normal"/>
    <w:next w:val="Normal"/>
    <w:link w:val="Heading1Char"/>
    <w:qFormat/>
    <w:rsid w:val="00D37928"/>
    <w:pPr>
      <w:keepNext/>
      <w:spacing w:before="240" w:after="60"/>
      <w:outlineLvl w:val="0"/>
    </w:pPr>
    <w:rPr>
      <w:rFonts w:ascii="Arial Bold" w:hAnsi="Arial Bold"/>
      <w:b/>
      <w:caps/>
      <w:color w:val="auto"/>
      <w:kern w:val="32"/>
      <w:sz w:val="22"/>
      <w:szCs w:val="32"/>
    </w:rPr>
  </w:style>
  <w:style w:type="paragraph" w:styleId="Heading2">
    <w:name w:val="heading 2"/>
    <w:basedOn w:val="Normal"/>
    <w:next w:val="Normal"/>
    <w:link w:val="Heading2Char"/>
    <w:qFormat/>
    <w:rsid w:val="00F455F5"/>
    <w:pPr>
      <w:keepNext/>
      <w:spacing w:before="240" w:after="60"/>
      <w:outlineLvl w:val="1"/>
    </w:pPr>
    <w:rPr>
      <w:rFonts w:ascii="Arial Bold" w:eastAsiaTheme="majorEastAsia" w:hAnsi="Arial Bold" w:cstheme="majorBidi"/>
      <w:b/>
      <w:bCs/>
      <w:iCs/>
      <w:caps/>
      <w:color w:val="auto"/>
      <w:sz w:val="22"/>
      <w:szCs w:val="28"/>
      <w:lang w:val="en-US"/>
    </w:rPr>
  </w:style>
  <w:style w:type="paragraph" w:styleId="Heading3">
    <w:name w:val="heading 3"/>
    <w:basedOn w:val="Normal"/>
    <w:next w:val="Normal"/>
    <w:link w:val="Heading3Char"/>
    <w:qFormat/>
    <w:rsid w:val="00562621"/>
    <w:pPr>
      <w:keepNext/>
      <w:spacing w:before="240" w:after="60"/>
      <w:outlineLvl w:val="2"/>
    </w:pPr>
    <w:rPr>
      <w:rFonts w:cs="Arial"/>
      <w:b/>
      <w:bCs/>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ParagraphStyle"/>
    <w:unhideWhenUsed/>
    <w:rsid w:val="00077185"/>
  </w:style>
  <w:style w:type="paragraph" w:customStyle="1" w:styleId="NoParagraphStyle">
    <w:name w:val="[No Paragraph Style]"/>
    <w:unhideWhenUsed/>
    <w:rsid w:val="00077185"/>
    <w:pPr>
      <w:widowControl w:val="0"/>
      <w:autoSpaceDE w:val="0"/>
      <w:autoSpaceDN w:val="0"/>
      <w:adjustRightInd w:val="0"/>
      <w:spacing w:line="288" w:lineRule="auto"/>
      <w:textAlignment w:val="center"/>
    </w:pPr>
    <w:rPr>
      <w:rFonts w:ascii="Times-Roman" w:eastAsia="Times New Roman" w:hAnsi="Times-Roman" w:cs="Times-Roman"/>
      <w:color w:val="000000"/>
      <w:sz w:val="24"/>
      <w:szCs w:val="24"/>
      <w:lang w:bidi="en-US"/>
    </w:rPr>
  </w:style>
  <w:style w:type="paragraph" w:customStyle="1" w:styleId="Head1">
    <w:name w:val="Head 1"/>
    <w:basedOn w:val="Normal"/>
    <w:link w:val="Head1Char"/>
    <w:unhideWhenUsed/>
    <w:rsid w:val="00077185"/>
    <w:pPr>
      <w:widowControl w:val="0"/>
      <w:numPr>
        <w:numId w:val="1"/>
      </w:numPr>
      <w:suppressAutoHyphens/>
      <w:autoSpaceDE w:val="0"/>
      <w:autoSpaceDN w:val="0"/>
      <w:adjustRightInd w:val="0"/>
      <w:spacing w:line="288" w:lineRule="auto"/>
      <w:textAlignment w:val="center"/>
    </w:pPr>
    <w:rPr>
      <w:rFonts w:cs="Arial"/>
      <w:b/>
      <w:sz w:val="40"/>
      <w:szCs w:val="40"/>
      <w:lang w:bidi="en-US"/>
    </w:rPr>
  </w:style>
  <w:style w:type="character" w:customStyle="1" w:styleId="Head1Char">
    <w:name w:val="Head 1 Char"/>
    <w:basedOn w:val="DefaultParagraphFont"/>
    <w:link w:val="Head1"/>
    <w:rsid w:val="00077185"/>
    <w:rPr>
      <w:rFonts w:ascii="Arial" w:eastAsia="Times New Roman" w:hAnsi="Arial" w:cs="Arial"/>
      <w:b/>
      <w:color w:val="000000"/>
      <w:sz w:val="40"/>
      <w:szCs w:val="40"/>
      <w:lang w:bidi="en-US"/>
    </w:rPr>
  </w:style>
  <w:style w:type="character" w:customStyle="1" w:styleId="Heading1Char">
    <w:name w:val="Heading 1 Char"/>
    <w:basedOn w:val="DefaultParagraphFont"/>
    <w:link w:val="Heading1"/>
    <w:rsid w:val="00D37928"/>
    <w:rPr>
      <w:rFonts w:ascii="Arial Bold" w:eastAsia="Times New Roman" w:hAnsi="Arial Bold"/>
      <w:b/>
      <w:caps/>
      <w:kern w:val="32"/>
      <w:sz w:val="22"/>
      <w:szCs w:val="32"/>
    </w:rPr>
  </w:style>
  <w:style w:type="paragraph" w:styleId="Header">
    <w:name w:val="header"/>
    <w:basedOn w:val="Normal"/>
    <w:link w:val="HeaderChar"/>
    <w:uiPriority w:val="99"/>
    <w:unhideWhenUsed/>
    <w:rsid w:val="00077185"/>
    <w:pPr>
      <w:tabs>
        <w:tab w:val="center" w:pos="4153"/>
        <w:tab w:val="right" w:pos="8306"/>
      </w:tabs>
    </w:pPr>
    <w:rPr>
      <w:color w:val="auto"/>
      <w:sz w:val="22"/>
    </w:rPr>
  </w:style>
  <w:style w:type="character" w:customStyle="1" w:styleId="HeaderChar">
    <w:name w:val="Header Char"/>
    <w:basedOn w:val="DefaultParagraphFont"/>
    <w:link w:val="Header"/>
    <w:uiPriority w:val="99"/>
    <w:rsid w:val="00077185"/>
    <w:rPr>
      <w:rFonts w:eastAsia="Times New Roman"/>
    </w:rPr>
  </w:style>
  <w:style w:type="paragraph" w:styleId="Footer">
    <w:name w:val="footer"/>
    <w:basedOn w:val="Normal"/>
    <w:link w:val="FooterChar"/>
    <w:unhideWhenUsed/>
    <w:rsid w:val="00077185"/>
    <w:pPr>
      <w:tabs>
        <w:tab w:val="center" w:pos="4153"/>
        <w:tab w:val="right" w:pos="8306"/>
      </w:tabs>
    </w:pPr>
    <w:rPr>
      <w:color w:val="auto"/>
      <w:sz w:val="22"/>
    </w:rPr>
  </w:style>
  <w:style w:type="character" w:customStyle="1" w:styleId="FooterChar">
    <w:name w:val="Footer Char"/>
    <w:basedOn w:val="DefaultParagraphFont"/>
    <w:link w:val="Footer"/>
    <w:rsid w:val="00077185"/>
    <w:rPr>
      <w:rFonts w:eastAsia="Times New Roman"/>
    </w:rPr>
  </w:style>
  <w:style w:type="character" w:styleId="PageNumber">
    <w:name w:val="page number"/>
    <w:basedOn w:val="DefaultParagraphFont"/>
    <w:unhideWhenUsed/>
    <w:rsid w:val="00077185"/>
  </w:style>
  <w:style w:type="table" w:styleId="TableGrid">
    <w:name w:val="Table Grid"/>
    <w:basedOn w:val="TableNormal"/>
    <w:rsid w:val="00077185"/>
    <w:rPr>
      <w:rFonts w:eastAsia="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F455F5"/>
    <w:rPr>
      <w:rFonts w:ascii="Arial Bold" w:eastAsiaTheme="majorEastAsia" w:hAnsi="Arial Bold" w:cstheme="majorBidi"/>
      <w:b/>
      <w:bCs/>
      <w:iCs/>
      <w:caps/>
      <w:sz w:val="22"/>
      <w:szCs w:val="28"/>
      <w:lang w:val="en-US"/>
    </w:rPr>
  </w:style>
  <w:style w:type="character" w:customStyle="1" w:styleId="Heading3Char">
    <w:name w:val="Heading 3 Char"/>
    <w:basedOn w:val="DefaultParagraphFont"/>
    <w:link w:val="Heading3"/>
    <w:rsid w:val="00562621"/>
    <w:rPr>
      <w:rFonts w:ascii="Arial" w:eastAsia="Times New Roman" w:hAnsi="Arial" w:cs="Arial"/>
      <w:b/>
      <w:bCs/>
      <w:color w:val="000000"/>
      <w:sz w:val="22"/>
      <w:szCs w:val="26"/>
    </w:rPr>
  </w:style>
  <w:style w:type="paragraph" w:styleId="BodyText2">
    <w:name w:val="Body Text 2"/>
    <w:basedOn w:val="Normal"/>
    <w:link w:val="BodyText2Char"/>
    <w:rsid w:val="0039678A"/>
    <w:pPr>
      <w:jc w:val="both"/>
    </w:pPr>
    <w:rPr>
      <w:color w:val="auto"/>
    </w:rPr>
  </w:style>
  <w:style w:type="character" w:customStyle="1" w:styleId="BodyText2Char">
    <w:name w:val="Body Text 2 Char"/>
    <w:basedOn w:val="DefaultParagraphFont"/>
    <w:link w:val="BodyText2"/>
    <w:rsid w:val="0039678A"/>
    <w:rPr>
      <w:rFonts w:ascii="Arial" w:eastAsia="Times New Roman" w:hAnsi="Arial"/>
      <w:sz w:val="24"/>
    </w:rPr>
  </w:style>
  <w:style w:type="paragraph" w:styleId="BalloonText">
    <w:name w:val="Balloon Text"/>
    <w:basedOn w:val="Normal"/>
    <w:link w:val="BalloonTextChar"/>
    <w:semiHidden/>
    <w:unhideWhenUsed/>
    <w:rsid w:val="00DF6755"/>
    <w:rPr>
      <w:rFonts w:ascii="Tahoma" w:hAnsi="Tahoma" w:cs="Tahoma"/>
      <w:sz w:val="16"/>
      <w:szCs w:val="16"/>
    </w:rPr>
  </w:style>
  <w:style w:type="character" w:customStyle="1" w:styleId="BalloonTextChar">
    <w:name w:val="Balloon Text Char"/>
    <w:basedOn w:val="DefaultParagraphFont"/>
    <w:link w:val="BalloonText"/>
    <w:semiHidden/>
    <w:rsid w:val="00DF6755"/>
    <w:rPr>
      <w:rFonts w:ascii="Tahoma" w:eastAsia="Times New Roman" w:hAnsi="Tahoma" w:cs="Tahoma"/>
      <w:color w:val="000000"/>
      <w:sz w:val="16"/>
      <w:szCs w:val="16"/>
    </w:rPr>
  </w:style>
  <w:style w:type="paragraph" w:styleId="ListParagraph">
    <w:name w:val="List Paragraph"/>
    <w:basedOn w:val="Normal"/>
    <w:uiPriority w:val="34"/>
    <w:qFormat/>
    <w:rsid w:val="006070D7"/>
    <w:pPr>
      <w:ind w:left="720"/>
      <w:contextualSpacing/>
    </w:pPr>
    <w:rPr>
      <w:rFonts w:eastAsiaTheme="minorHAnsi"/>
      <w:color w:val="auto"/>
      <w:sz w:val="22"/>
    </w:rPr>
  </w:style>
  <w:style w:type="paragraph" w:styleId="NormalWeb">
    <w:name w:val="Normal (Web)"/>
    <w:basedOn w:val="Normal"/>
    <w:uiPriority w:val="99"/>
    <w:unhideWhenUsed/>
    <w:rsid w:val="000900D3"/>
    <w:rPr>
      <w:rFonts w:ascii="Calibri" w:eastAsiaTheme="minorHAnsi" w:hAnsi="Calibri" w:cs="Calibri"/>
      <w:color w:val="auto"/>
      <w:sz w:val="22"/>
      <w:szCs w:val="22"/>
      <w:lang w:eastAsia="en-GB"/>
    </w:rPr>
  </w:style>
  <w:style w:type="character" w:customStyle="1" w:styleId="apple-converted-space">
    <w:name w:val="apple-converted-space"/>
    <w:rsid w:val="000900D3"/>
  </w:style>
  <w:style w:type="paragraph" w:styleId="FootnoteText">
    <w:name w:val="footnote text"/>
    <w:basedOn w:val="Normal"/>
    <w:link w:val="FootnoteTextChar"/>
    <w:semiHidden/>
    <w:unhideWhenUsed/>
    <w:rsid w:val="00B55B9D"/>
    <w:rPr>
      <w:sz w:val="20"/>
    </w:rPr>
  </w:style>
  <w:style w:type="character" w:customStyle="1" w:styleId="FootnoteTextChar">
    <w:name w:val="Footnote Text Char"/>
    <w:basedOn w:val="DefaultParagraphFont"/>
    <w:link w:val="FootnoteText"/>
    <w:semiHidden/>
    <w:rsid w:val="00B55B9D"/>
    <w:rPr>
      <w:rFonts w:ascii="Arial" w:eastAsia="Times New Roman" w:hAnsi="Arial"/>
      <w:color w:val="000000"/>
    </w:rPr>
  </w:style>
  <w:style w:type="character" w:styleId="FootnoteReference">
    <w:name w:val="footnote reference"/>
    <w:basedOn w:val="DefaultParagraphFont"/>
    <w:semiHidden/>
    <w:unhideWhenUsed/>
    <w:rsid w:val="00B55B9D"/>
    <w:rPr>
      <w:vertAlign w:val="superscript"/>
    </w:rPr>
  </w:style>
  <w:style w:type="paragraph" w:styleId="EndnoteText">
    <w:name w:val="endnote text"/>
    <w:basedOn w:val="Normal"/>
    <w:link w:val="EndnoteTextChar"/>
    <w:semiHidden/>
    <w:unhideWhenUsed/>
    <w:rsid w:val="00194778"/>
    <w:rPr>
      <w:sz w:val="20"/>
    </w:rPr>
  </w:style>
  <w:style w:type="character" w:customStyle="1" w:styleId="EndnoteTextChar">
    <w:name w:val="Endnote Text Char"/>
    <w:basedOn w:val="DefaultParagraphFont"/>
    <w:link w:val="EndnoteText"/>
    <w:semiHidden/>
    <w:rsid w:val="00194778"/>
    <w:rPr>
      <w:rFonts w:ascii="Arial" w:eastAsia="Times New Roman" w:hAnsi="Arial"/>
      <w:color w:val="000000"/>
    </w:rPr>
  </w:style>
  <w:style w:type="character" w:styleId="EndnoteReference">
    <w:name w:val="endnote reference"/>
    <w:basedOn w:val="DefaultParagraphFont"/>
    <w:semiHidden/>
    <w:unhideWhenUsed/>
    <w:rsid w:val="00194778"/>
    <w:rPr>
      <w:vertAlign w:val="superscript"/>
    </w:rPr>
  </w:style>
  <w:style w:type="paragraph" w:customStyle="1" w:styleId="Default">
    <w:name w:val="Default"/>
    <w:rsid w:val="002A6FC5"/>
    <w:pPr>
      <w:autoSpaceDE w:val="0"/>
      <w:autoSpaceDN w:val="0"/>
      <w:adjustRightInd w:val="0"/>
    </w:pPr>
    <w:rPr>
      <w:rFonts w:eastAsia="Times New Roman"/>
      <w:color w:val="000000"/>
      <w:sz w:val="24"/>
      <w:szCs w:val="24"/>
      <w:lang w:eastAsia="en-GB"/>
    </w:rPr>
  </w:style>
  <w:style w:type="character" w:styleId="Hyperlink">
    <w:name w:val="Hyperlink"/>
    <w:uiPriority w:val="99"/>
    <w:unhideWhenUsed/>
    <w:rsid w:val="00015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14973">
      <w:bodyDiv w:val="1"/>
      <w:marLeft w:val="0"/>
      <w:marRight w:val="0"/>
      <w:marTop w:val="0"/>
      <w:marBottom w:val="0"/>
      <w:divBdr>
        <w:top w:val="none" w:sz="0" w:space="0" w:color="auto"/>
        <w:left w:val="none" w:sz="0" w:space="0" w:color="auto"/>
        <w:bottom w:val="none" w:sz="0" w:space="0" w:color="auto"/>
        <w:right w:val="none" w:sz="0" w:space="0" w:color="auto"/>
      </w:divBdr>
    </w:div>
    <w:div w:id="389305483">
      <w:bodyDiv w:val="1"/>
      <w:marLeft w:val="0"/>
      <w:marRight w:val="0"/>
      <w:marTop w:val="0"/>
      <w:marBottom w:val="0"/>
      <w:divBdr>
        <w:top w:val="none" w:sz="0" w:space="0" w:color="auto"/>
        <w:left w:val="none" w:sz="0" w:space="0" w:color="auto"/>
        <w:bottom w:val="none" w:sz="0" w:space="0" w:color="auto"/>
        <w:right w:val="none" w:sz="0" w:space="0" w:color="auto"/>
      </w:divBdr>
    </w:div>
    <w:div w:id="693459132">
      <w:bodyDiv w:val="1"/>
      <w:marLeft w:val="0"/>
      <w:marRight w:val="0"/>
      <w:marTop w:val="0"/>
      <w:marBottom w:val="0"/>
      <w:divBdr>
        <w:top w:val="none" w:sz="0" w:space="0" w:color="auto"/>
        <w:left w:val="none" w:sz="0" w:space="0" w:color="auto"/>
        <w:bottom w:val="none" w:sz="0" w:space="0" w:color="auto"/>
        <w:right w:val="none" w:sz="0" w:space="0" w:color="auto"/>
      </w:divBdr>
    </w:div>
    <w:div w:id="745035580">
      <w:bodyDiv w:val="1"/>
      <w:marLeft w:val="0"/>
      <w:marRight w:val="0"/>
      <w:marTop w:val="0"/>
      <w:marBottom w:val="0"/>
      <w:divBdr>
        <w:top w:val="none" w:sz="0" w:space="0" w:color="auto"/>
        <w:left w:val="none" w:sz="0" w:space="0" w:color="auto"/>
        <w:bottom w:val="none" w:sz="0" w:space="0" w:color="auto"/>
        <w:right w:val="none" w:sz="0" w:space="0" w:color="auto"/>
      </w:divBdr>
    </w:div>
    <w:div w:id="1885216489">
      <w:bodyDiv w:val="1"/>
      <w:marLeft w:val="0"/>
      <w:marRight w:val="0"/>
      <w:marTop w:val="0"/>
      <w:marBottom w:val="0"/>
      <w:divBdr>
        <w:top w:val="none" w:sz="0" w:space="0" w:color="auto"/>
        <w:left w:val="none" w:sz="0" w:space="0" w:color="auto"/>
        <w:bottom w:val="none" w:sz="0" w:space="0" w:color="auto"/>
        <w:right w:val="none" w:sz="0" w:space="0" w:color="auto"/>
      </w:divBdr>
    </w:div>
    <w:div w:id="2068071730">
      <w:bodyDiv w:val="1"/>
      <w:marLeft w:val="0"/>
      <w:marRight w:val="0"/>
      <w:marTop w:val="0"/>
      <w:marBottom w:val="0"/>
      <w:divBdr>
        <w:top w:val="none" w:sz="0" w:space="0" w:color="auto"/>
        <w:left w:val="none" w:sz="0" w:space="0" w:color="auto"/>
        <w:bottom w:val="none" w:sz="0" w:space="0" w:color="auto"/>
        <w:right w:val="none" w:sz="0" w:space="0" w:color="auto"/>
      </w:divBdr>
    </w:div>
    <w:div w:id="214146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5BD56-2C0A-43DF-B0A6-F270CE55C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2</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Hare</dc:creator>
  <cp:lastModifiedBy>Mel Taylor</cp:lastModifiedBy>
  <cp:revision>399</cp:revision>
  <cp:lastPrinted>2023-05-19T08:49:00Z</cp:lastPrinted>
  <dcterms:created xsi:type="dcterms:W3CDTF">2020-04-21T14:15:00Z</dcterms:created>
  <dcterms:modified xsi:type="dcterms:W3CDTF">2023-05-19T11:19:00Z</dcterms:modified>
</cp:coreProperties>
</file>